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FDE" w:rsidRPr="00422044" w:rsidRDefault="00EC3061" w:rsidP="00422044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422044">
        <w:rPr>
          <w:rFonts w:ascii="Times New Roman" w:hAnsi="Times New Roman" w:cs="Times New Roman"/>
          <w:b/>
          <w:sz w:val="32"/>
        </w:rPr>
        <w:t>Labwork</w:t>
      </w:r>
      <w:proofErr w:type="spellEnd"/>
      <w:r w:rsidRPr="00422044">
        <w:rPr>
          <w:rFonts w:ascii="Times New Roman" w:hAnsi="Times New Roman" w:cs="Times New Roman"/>
          <w:b/>
          <w:sz w:val="32"/>
        </w:rPr>
        <w:t xml:space="preserve"> 1</w:t>
      </w:r>
    </w:p>
    <w:p w:rsidR="00EC3061" w:rsidRDefault="00EC3061"/>
    <w:p w:rsidR="00EC3061" w:rsidRPr="00422044" w:rsidRDefault="00EC3061">
      <w:p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>Sample Dataset:</w:t>
      </w:r>
      <w:bookmarkStart w:id="0" w:name="_GoBack"/>
      <w:bookmarkEnd w:id="0"/>
    </w:p>
    <w:p w:rsidR="00EC3061" w:rsidRPr="004B33D3" w:rsidRDefault="00EC3061">
      <w:pPr>
        <w:rPr>
          <w:rFonts w:ascii="Times New Roman" w:hAnsi="Times New Roman" w:cs="Times New Roman"/>
          <w:sz w:val="28"/>
          <w:szCs w:val="26"/>
        </w:rPr>
      </w:pPr>
      <w:r w:rsidRPr="004B33D3">
        <w:rPr>
          <w:rFonts w:ascii="Times New Roman" w:hAnsi="Times New Roman" w:cs="Times New Roman"/>
          <w:sz w:val="28"/>
          <w:szCs w:val="26"/>
        </w:rPr>
        <w:t xml:space="preserve">COIL20: </w:t>
      </w:r>
      <w:hyperlink r:id="rId5" w:history="1">
        <w:r w:rsidRPr="004B33D3">
          <w:rPr>
            <w:rStyle w:val="Hyperlink"/>
            <w:rFonts w:ascii="Times New Roman" w:hAnsi="Times New Roman" w:cs="Times New Roman"/>
            <w:sz w:val="28"/>
            <w:szCs w:val="26"/>
          </w:rPr>
          <w:t>https://academictorrents.com/details/1d16994c70b7fff8bfe917f83c397b1193daee7f</w:t>
        </w:r>
      </w:hyperlink>
    </w:p>
    <w:p w:rsidR="00EC3061" w:rsidRPr="004B33D3" w:rsidRDefault="00B27AE0">
      <w:pPr>
        <w:rPr>
          <w:rFonts w:ascii="Times New Roman" w:hAnsi="Times New Roman" w:cs="Times New Roman"/>
          <w:sz w:val="28"/>
          <w:szCs w:val="26"/>
        </w:rPr>
      </w:pPr>
      <w:r w:rsidRPr="004B33D3">
        <w:rPr>
          <w:rFonts w:ascii="Times New Roman" w:hAnsi="Times New Roman" w:cs="Times New Roman"/>
          <w:sz w:val="28"/>
          <w:szCs w:val="26"/>
        </w:rPr>
        <w:t>ORL</w:t>
      </w:r>
      <w:r w:rsidR="00EC3061" w:rsidRPr="004B33D3">
        <w:rPr>
          <w:rFonts w:ascii="Times New Roman" w:hAnsi="Times New Roman" w:cs="Times New Roman"/>
          <w:sz w:val="28"/>
          <w:szCs w:val="26"/>
        </w:rPr>
        <w:t xml:space="preserve"> Dataset:  </w:t>
      </w:r>
      <w:hyperlink r:id="rId6" w:history="1">
        <w:r w:rsidRPr="004B33D3">
          <w:rPr>
            <w:rStyle w:val="Hyperlink"/>
            <w:rFonts w:ascii="Times New Roman" w:hAnsi="Times New Roman" w:cs="Times New Roman"/>
            <w:sz w:val="28"/>
            <w:szCs w:val="26"/>
          </w:rPr>
          <w:t>https://www.kaggle.com/datasets/tavarez/the-orl-database-for-training-and-testing</w:t>
        </w:r>
      </w:hyperlink>
    </w:p>
    <w:p w:rsidR="00B27AE0" w:rsidRPr="00422044" w:rsidRDefault="00B27AE0">
      <w:pPr>
        <w:rPr>
          <w:rFonts w:ascii="Times New Roman" w:hAnsi="Times New Roman" w:cs="Times New Roman"/>
          <w:sz w:val="28"/>
        </w:rPr>
      </w:pPr>
    </w:p>
    <w:p w:rsidR="00EC3061" w:rsidRPr="004C2018" w:rsidRDefault="00EC3061">
      <w:pPr>
        <w:rPr>
          <w:rFonts w:ascii="Times New Roman" w:hAnsi="Times New Roman" w:cs="Times New Roman"/>
          <w:b/>
          <w:sz w:val="28"/>
        </w:rPr>
      </w:pPr>
      <w:r w:rsidRPr="004C2018">
        <w:rPr>
          <w:rFonts w:ascii="Times New Roman" w:hAnsi="Times New Roman" w:cs="Times New Roman"/>
          <w:b/>
          <w:sz w:val="28"/>
        </w:rPr>
        <w:t>Without Feature Selection</w:t>
      </w:r>
    </w:p>
    <w:p w:rsidR="00EC3061" w:rsidRPr="00422044" w:rsidRDefault="00EC3061" w:rsidP="00EC3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 xml:space="preserve">Process all images in a dataset and transform them into a matrix. </w:t>
      </w:r>
    </w:p>
    <w:p w:rsidR="00EC3061" w:rsidRPr="00422044" w:rsidRDefault="00EC3061" w:rsidP="00EC3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 xml:space="preserve">Build a classifier (Random Forest, SVM, Decision Tree, etc.) on all features. </w:t>
      </w:r>
    </w:p>
    <w:p w:rsidR="00EC3061" w:rsidRPr="00422044" w:rsidRDefault="00EC3061" w:rsidP="00EC30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>Evaluate the performance of the model using quality measures (accuracy, precision, recall, F1-score, …)</w:t>
      </w:r>
    </w:p>
    <w:p w:rsidR="00EC3061" w:rsidRPr="004C2018" w:rsidRDefault="00EC3061" w:rsidP="00EC3061">
      <w:pPr>
        <w:rPr>
          <w:rFonts w:ascii="Times New Roman" w:hAnsi="Times New Roman" w:cs="Times New Roman"/>
          <w:b/>
          <w:sz w:val="28"/>
        </w:rPr>
      </w:pPr>
      <w:r w:rsidRPr="004C2018">
        <w:rPr>
          <w:rFonts w:ascii="Times New Roman" w:hAnsi="Times New Roman" w:cs="Times New Roman"/>
          <w:b/>
          <w:sz w:val="28"/>
        </w:rPr>
        <w:t>With Feature Selection filters</w:t>
      </w:r>
    </w:p>
    <w:p w:rsidR="00EC3061" w:rsidRPr="00422044" w:rsidRDefault="00EC3061" w:rsidP="00EC3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 xml:space="preserve">Apply filter techniques to select relevant features. </w:t>
      </w:r>
    </w:p>
    <w:p w:rsidR="00EC3061" w:rsidRPr="004C2018" w:rsidRDefault="00EC3061" w:rsidP="00EC306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 xml:space="preserve">Re-run the classifier and compare the performances before and after feature selection. </w:t>
      </w:r>
    </w:p>
    <w:p w:rsidR="00EC3061" w:rsidRPr="004C2018" w:rsidRDefault="00EC3061" w:rsidP="00EC3061">
      <w:pPr>
        <w:rPr>
          <w:rFonts w:ascii="Times New Roman" w:hAnsi="Times New Roman" w:cs="Times New Roman"/>
          <w:b/>
          <w:sz w:val="28"/>
        </w:rPr>
      </w:pPr>
      <w:r w:rsidRPr="004C2018">
        <w:rPr>
          <w:rFonts w:ascii="Times New Roman" w:hAnsi="Times New Roman" w:cs="Times New Roman"/>
          <w:b/>
          <w:sz w:val="28"/>
        </w:rPr>
        <w:t>With wrappers</w:t>
      </w:r>
    </w:p>
    <w:p w:rsidR="00EC3061" w:rsidRPr="00422044" w:rsidRDefault="00422044" w:rsidP="00422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 xml:space="preserve">Remove the least significant features from the initial features and verify the improvement in performance. </w:t>
      </w:r>
    </w:p>
    <w:p w:rsidR="00422044" w:rsidRDefault="00422044" w:rsidP="004220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422044">
        <w:rPr>
          <w:rFonts w:ascii="Times New Roman" w:hAnsi="Times New Roman" w:cs="Times New Roman"/>
          <w:sz w:val="28"/>
        </w:rPr>
        <w:t>Repeat the process until a certain number of iterations has been reached or the performance measure has reached a threshold.</w:t>
      </w:r>
    </w:p>
    <w:p w:rsidR="004C2018" w:rsidRDefault="004C2018" w:rsidP="004C2018">
      <w:pPr>
        <w:rPr>
          <w:rFonts w:ascii="Times New Roman" w:hAnsi="Times New Roman" w:cs="Times New Roman"/>
          <w:sz w:val="28"/>
        </w:rPr>
      </w:pPr>
    </w:p>
    <w:p w:rsidR="004C2018" w:rsidRDefault="004C2018" w:rsidP="004C201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Discussion:</w:t>
      </w:r>
    </w:p>
    <w:p w:rsidR="004C2018" w:rsidRDefault="004C2018" w:rsidP="004C20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C2018">
        <w:rPr>
          <w:rFonts w:ascii="Times New Roman" w:hAnsi="Times New Roman" w:cs="Times New Roman"/>
          <w:sz w:val="28"/>
        </w:rPr>
        <w:t xml:space="preserve">How did feature selection affect model accuracy? Did the model improve or </w:t>
      </w:r>
      <w:r>
        <w:rPr>
          <w:rFonts w:ascii="Times New Roman" w:hAnsi="Times New Roman" w:cs="Times New Roman"/>
          <w:sz w:val="28"/>
        </w:rPr>
        <w:t>decrease</w:t>
      </w:r>
      <w:r w:rsidRPr="004C2018">
        <w:rPr>
          <w:rFonts w:ascii="Times New Roman" w:hAnsi="Times New Roman" w:cs="Times New Roman"/>
          <w:sz w:val="28"/>
        </w:rPr>
        <w:t xml:space="preserve"> after removing features?</w:t>
      </w:r>
    </w:p>
    <w:p w:rsidR="004C2018" w:rsidRPr="004C2018" w:rsidRDefault="004C2018" w:rsidP="004C201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4C2018">
        <w:rPr>
          <w:rFonts w:ascii="Times New Roman" w:hAnsi="Times New Roman" w:cs="Times New Roman"/>
          <w:sz w:val="28"/>
        </w:rPr>
        <w:t>Did feature selection reduce overfitting? Check the difference between training and test accuracy.</w:t>
      </w:r>
    </w:p>
    <w:sectPr w:rsidR="004C2018" w:rsidRPr="004C2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A1993"/>
    <w:multiLevelType w:val="hybridMultilevel"/>
    <w:tmpl w:val="6BD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ABC"/>
    <w:multiLevelType w:val="hybridMultilevel"/>
    <w:tmpl w:val="6BD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157D"/>
    <w:multiLevelType w:val="hybridMultilevel"/>
    <w:tmpl w:val="6BD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05A26"/>
    <w:multiLevelType w:val="hybridMultilevel"/>
    <w:tmpl w:val="6BD64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D5"/>
    <w:rsid w:val="0010776D"/>
    <w:rsid w:val="002825D5"/>
    <w:rsid w:val="00422044"/>
    <w:rsid w:val="004B33D3"/>
    <w:rsid w:val="004C2018"/>
    <w:rsid w:val="007356BB"/>
    <w:rsid w:val="00B27AE0"/>
    <w:rsid w:val="00E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0F036"/>
  <w15:chartTrackingRefBased/>
  <w15:docId w15:val="{F037C4E5-DB61-453F-A40D-904C9077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ggle.com/datasets/tavarez/the-orl-database-for-training-and-testing" TargetMode="External"/><Relationship Id="rId5" Type="http://schemas.openxmlformats.org/officeDocument/2006/relationships/hyperlink" Target="https://academictorrents.com/details/1d16994c70b7fff8bfe917f83c397b1193daee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1142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USTH</dc:creator>
  <cp:keywords/>
  <dc:description/>
  <cp:lastModifiedBy>nqdoan</cp:lastModifiedBy>
  <cp:revision>8</cp:revision>
  <dcterms:created xsi:type="dcterms:W3CDTF">2025-03-12T09:58:00Z</dcterms:created>
  <dcterms:modified xsi:type="dcterms:W3CDTF">2025-03-12T11:59:00Z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904206e87116032b227ef9052cd2bd7fb1267e1ba8b7d9e3a79bf89e0057d3ae</vt:lpwstr>
  </property>
</Properties>
</file>