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2739"/>
      </w:tblGrid>
      <w:tr w:rsidR="004A6B98" w:rsidRPr="00454CBF" w:rsidTr="004A6B98">
        <w:tc>
          <w:tcPr>
            <w:tcW w:w="3392" w:type="pct"/>
            <w:vAlign w:val="center"/>
          </w:tcPr>
          <w:p w:rsidR="00FA2350" w:rsidRPr="00454CBF" w:rsidRDefault="00FA2350" w:rsidP="00FA2350">
            <w:pPr>
              <w:spacing w:line="288" w:lineRule="auto"/>
              <w:rPr>
                <w:b/>
                <w:lang w:val="en-US"/>
              </w:rPr>
            </w:pPr>
            <w:r w:rsidRPr="00454CBF">
              <w:rPr>
                <w:b/>
                <w:lang w:val="en-US"/>
              </w:rPr>
              <w:t>Curriculum vitae</w:t>
            </w:r>
          </w:p>
          <w:p w:rsidR="005F0B1F" w:rsidRPr="00454CBF" w:rsidRDefault="005F0B1F" w:rsidP="008F1B1B">
            <w:pPr>
              <w:spacing w:line="288" w:lineRule="auto"/>
              <w:rPr>
                <w:b/>
                <w:lang w:val="en-US"/>
              </w:rPr>
            </w:pPr>
            <w:r w:rsidRPr="00454CBF">
              <w:rPr>
                <w:b/>
                <w:lang w:val="en-US"/>
              </w:rPr>
              <w:t>NGUYEN Nguyet Minh</w:t>
            </w:r>
          </w:p>
          <w:p w:rsidR="005F0B1F" w:rsidRPr="00454CBF" w:rsidRDefault="005F0B1F" w:rsidP="008F1B1B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Dr., Physical Oceanography</w:t>
            </w:r>
          </w:p>
          <w:p w:rsidR="005F0B1F" w:rsidRPr="00454CBF" w:rsidRDefault="005F0B1F" w:rsidP="008F1B1B">
            <w:pPr>
              <w:spacing w:line="264" w:lineRule="auto"/>
              <w:rPr>
                <w:lang w:val="de-DE"/>
              </w:rPr>
            </w:pPr>
            <w:r w:rsidRPr="00454CBF">
              <w:rPr>
                <w:lang w:val="de-DE"/>
              </w:rPr>
              <w:t>Mobile: +84 9 85 84 99 33</w:t>
            </w:r>
          </w:p>
          <w:p w:rsidR="005F0B1F" w:rsidRPr="00454CBF" w:rsidRDefault="005F0B1F" w:rsidP="00641CD8">
            <w:pPr>
              <w:tabs>
                <w:tab w:val="left" w:pos="5144"/>
              </w:tabs>
              <w:spacing w:line="288" w:lineRule="auto"/>
              <w:rPr>
                <w:lang w:val="de-DE"/>
              </w:rPr>
            </w:pPr>
            <w:r w:rsidRPr="00454CBF">
              <w:rPr>
                <w:lang w:val="de-DE"/>
              </w:rPr>
              <w:t xml:space="preserve">E-mail :    </w:t>
            </w:r>
            <w:r w:rsidR="00342283" w:rsidRPr="00454CBF">
              <w:fldChar w:fldCharType="begin"/>
            </w:r>
            <w:r w:rsidR="00342283" w:rsidRPr="00454CBF">
              <w:instrText>HYPERLINK "mailto:nguyen.nguyet-minh@usth.edu.vn"</w:instrText>
            </w:r>
            <w:r w:rsidR="00342283" w:rsidRPr="00454CBF">
              <w:fldChar w:fldCharType="separate"/>
            </w:r>
            <w:r w:rsidR="00920939" w:rsidRPr="00454CBF">
              <w:rPr>
                <w:rStyle w:val="Hyperlink"/>
                <w:lang w:val="de-DE"/>
              </w:rPr>
              <w:t>nguyen.nguyet-minh@usth.edu.vn</w:t>
            </w:r>
            <w:r w:rsidR="00342283" w:rsidRPr="00454CBF">
              <w:fldChar w:fldCharType="end"/>
            </w:r>
          </w:p>
        </w:tc>
        <w:tc>
          <w:tcPr>
            <w:tcW w:w="1608" w:type="pct"/>
            <w:vAlign w:val="center"/>
          </w:tcPr>
          <w:p w:rsidR="005F0B1F" w:rsidRPr="00454CBF" w:rsidRDefault="008F1B1B" w:rsidP="005D7C68">
            <w:pPr>
              <w:jc w:val="right"/>
            </w:pPr>
            <w:r w:rsidRPr="00454CBF">
              <w:rPr>
                <w:noProof/>
                <w:lang w:val="en-US"/>
              </w:rPr>
              <w:drawing>
                <wp:inline distT="0" distB="0" distL="0" distR="0">
                  <wp:extent cx="1475740" cy="16890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c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b="18455"/>
                          <a:stretch/>
                        </pic:blipFill>
                        <pic:spPr bwMode="auto">
                          <a:xfrm>
                            <a:off x="0" y="0"/>
                            <a:ext cx="1475740" cy="1689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B1F" w:rsidRPr="00454CBF" w:rsidRDefault="005F0B1F" w:rsidP="00FA2350">
      <w:pPr>
        <w:spacing w:line="288" w:lineRule="auto"/>
        <w:rPr>
          <w:b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"/>
        <w:gridCol w:w="7131"/>
      </w:tblGrid>
      <w:tr w:rsidR="005F0B1F" w:rsidRPr="00454CBF" w:rsidTr="00293890"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5F0B1F" w:rsidRPr="00454CBF" w:rsidRDefault="005F0B1F" w:rsidP="00D379FA">
            <w:pPr>
              <w:rPr>
                <w:b/>
              </w:rPr>
            </w:pPr>
            <w:r w:rsidRPr="00454CBF">
              <w:rPr>
                <w:b/>
              </w:rPr>
              <w:t>RESEARCH INTERESTS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  <w:vAlign w:val="center"/>
          </w:tcPr>
          <w:p w:rsidR="005F0B1F" w:rsidRPr="00454CBF" w:rsidRDefault="005F0B1F" w:rsidP="00D379FA">
            <w:pPr>
              <w:jc w:val="center"/>
            </w:pPr>
          </w:p>
        </w:tc>
        <w:tc>
          <w:tcPr>
            <w:tcW w:w="4187" w:type="pct"/>
            <w:vAlign w:val="center"/>
          </w:tcPr>
          <w:p w:rsidR="005F0B1F" w:rsidRPr="00454CBF" w:rsidRDefault="005F0B1F" w:rsidP="00D379FA">
            <w:pPr>
              <w:pStyle w:val="Title"/>
              <w:spacing w:line="288" w:lineRule="auto"/>
              <w:jc w:val="left"/>
              <w:rPr>
                <w:b w:val="0"/>
                <w:sz w:val="24"/>
                <w:szCs w:val="24"/>
              </w:rPr>
            </w:pPr>
            <w:r w:rsidRPr="00454CBF">
              <w:rPr>
                <w:b w:val="0"/>
                <w:sz w:val="24"/>
                <w:szCs w:val="24"/>
              </w:rPr>
              <w:t>Regional and coastal numerical modeling: hydrodynamic models and their application to ecosystem dynamics and particle transport</w:t>
            </w:r>
          </w:p>
          <w:p w:rsidR="005F0B1F" w:rsidRPr="00454CBF" w:rsidRDefault="005F0B1F" w:rsidP="00D379FA">
            <w:pPr>
              <w:pStyle w:val="Title"/>
              <w:spacing w:line="288" w:lineRule="auto"/>
              <w:jc w:val="left"/>
              <w:rPr>
                <w:b w:val="0"/>
                <w:sz w:val="24"/>
                <w:szCs w:val="24"/>
              </w:rPr>
            </w:pPr>
            <w:r w:rsidRPr="00454CBF">
              <w:rPr>
                <w:b w:val="0"/>
                <w:sz w:val="24"/>
                <w:szCs w:val="24"/>
              </w:rPr>
              <w:t>Analysis of model outputs and data</w:t>
            </w:r>
          </w:p>
          <w:p w:rsidR="005F0B1F" w:rsidRPr="00454CBF" w:rsidRDefault="005F0B1F" w:rsidP="00D379FA">
            <w:pPr>
              <w:pStyle w:val="Title"/>
              <w:spacing w:line="288" w:lineRule="auto"/>
              <w:jc w:val="left"/>
              <w:rPr>
                <w:b w:val="0"/>
                <w:sz w:val="24"/>
                <w:szCs w:val="24"/>
              </w:rPr>
            </w:pPr>
            <w:r w:rsidRPr="00454CBF">
              <w:rPr>
                <w:b w:val="0"/>
                <w:sz w:val="24"/>
                <w:szCs w:val="24"/>
              </w:rPr>
              <w:t>Coupled atmosphere-ocean numerical modeling</w:t>
            </w:r>
          </w:p>
          <w:p w:rsidR="005E5380" w:rsidRPr="00454CBF" w:rsidRDefault="005F0B1F" w:rsidP="00D379FA">
            <w:pPr>
              <w:pStyle w:val="Title"/>
              <w:spacing w:line="288" w:lineRule="auto"/>
              <w:jc w:val="left"/>
              <w:rPr>
                <w:b w:val="0"/>
                <w:sz w:val="24"/>
                <w:szCs w:val="24"/>
              </w:rPr>
            </w:pPr>
            <w:r w:rsidRPr="00454CBF">
              <w:rPr>
                <w:b w:val="0"/>
                <w:sz w:val="24"/>
                <w:szCs w:val="24"/>
              </w:rPr>
              <w:t>Rivers and Ocean interaction on the coastal zone</w:t>
            </w:r>
          </w:p>
        </w:tc>
      </w:tr>
      <w:tr w:rsidR="005F0B1F" w:rsidRPr="00454CBF" w:rsidTr="00293890"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5F0B1F" w:rsidRPr="00454CBF" w:rsidRDefault="003C09A0" w:rsidP="00D379FA">
            <w:pPr>
              <w:rPr>
                <w:b/>
              </w:rPr>
            </w:pPr>
            <w:r w:rsidRPr="00454CBF">
              <w:rPr>
                <w:b/>
              </w:rPr>
              <w:t>EDUCATION BACKGROUND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</w:tcPr>
          <w:p w:rsidR="005F0B1F" w:rsidRPr="00454CBF" w:rsidRDefault="00A01327" w:rsidP="005A27A0">
            <w:pPr>
              <w:jc w:val="center"/>
            </w:pPr>
            <w:r w:rsidRPr="00454CBF">
              <w:t>Ph.D</w:t>
            </w:r>
          </w:p>
          <w:p w:rsidR="00A01327" w:rsidRPr="00454CBF" w:rsidRDefault="00A01327" w:rsidP="005A27A0">
            <w:pPr>
              <w:jc w:val="center"/>
            </w:pPr>
            <w:r w:rsidRPr="00454CBF">
              <w:t>2010-2013</w:t>
            </w:r>
          </w:p>
        </w:tc>
        <w:tc>
          <w:tcPr>
            <w:tcW w:w="4187" w:type="pct"/>
            <w:vAlign w:val="center"/>
          </w:tcPr>
          <w:p w:rsidR="00A01327" w:rsidRPr="00454CBF" w:rsidRDefault="00A01327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 xml:space="preserve">In Oceanography, </w:t>
            </w:r>
            <w:proofErr w:type="spellStart"/>
            <w:r w:rsidRPr="00454CBF">
              <w:rPr>
                <w:lang w:val="en-US"/>
              </w:rPr>
              <w:t>l’</w:t>
            </w:r>
            <w:r w:rsidR="005F0B1F" w:rsidRPr="00454CBF">
              <w:rPr>
                <w:lang w:val="en-US"/>
              </w:rPr>
              <w:t>Université</w:t>
            </w:r>
            <w:proofErr w:type="spellEnd"/>
            <w:r w:rsidR="005F0B1F" w:rsidRPr="00454CBF">
              <w:rPr>
                <w:lang w:val="en-US"/>
              </w:rPr>
              <w:t xml:space="preserve"> de Paul Sabatier, Toulouse, France</w:t>
            </w:r>
          </w:p>
          <w:p w:rsidR="005F0B1F" w:rsidRPr="00454CBF" w:rsidRDefault="005F0B1F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Dissertation Title: Tidal characteristics of the Gulf of Tonkin.</w:t>
            </w:r>
          </w:p>
          <w:p w:rsidR="005F0B1F" w:rsidRPr="00454CBF" w:rsidRDefault="005F0B1F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Defense date: the 21</w:t>
            </w:r>
            <w:r w:rsidRPr="00454CBF">
              <w:rPr>
                <w:vertAlign w:val="superscript"/>
                <w:lang w:val="en-US"/>
              </w:rPr>
              <w:t>th</w:t>
            </w:r>
            <w:r w:rsidRPr="00454CBF">
              <w:rPr>
                <w:lang w:val="en-US"/>
              </w:rPr>
              <w:t xml:space="preserve"> May 2013.</w:t>
            </w:r>
          </w:p>
          <w:p w:rsidR="00285F2C" w:rsidRPr="00454CBF" w:rsidRDefault="005F0B1F" w:rsidP="00EF18F4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 xml:space="preserve">Supervisors: Patrick </w:t>
            </w:r>
            <w:proofErr w:type="spellStart"/>
            <w:r w:rsidRPr="00454CBF">
              <w:rPr>
                <w:lang w:val="en-US"/>
              </w:rPr>
              <w:t>Marchesiello</w:t>
            </w:r>
            <w:proofErr w:type="spellEnd"/>
            <w:r w:rsidRPr="00454CBF">
              <w:rPr>
                <w:lang w:val="en-US"/>
              </w:rPr>
              <w:t xml:space="preserve">, Sylvain </w:t>
            </w:r>
            <w:proofErr w:type="spellStart"/>
            <w:r w:rsidRPr="00454CBF">
              <w:rPr>
                <w:lang w:val="en-US"/>
              </w:rPr>
              <w:t>Ouillon</w:t>
            </w:r>
            <w:proofErr w:type="spellEnd"/>
            <w:r w:rsidRPr="00454CBF">
              <w:rPr>
                <w:lang w:val="en-US"/>
              </w:rPr>
              <w:t xml:space="preserve">, Dinh Van </w:t>
            </w:r>
            <w:proofErr w:type="spellStart"/>
            <w:r w:rsidRPr="00454CBF">
              <w:rPr>
                <w:lang w:val="en-US"/>
              </w:rPr>
              <w:t>Uu</w:t>
            </w:r>
            <w:proofErr w:type="spellEnd"/>
          </w:p>
        </w:tc>
      </w:tr>
      <w:tr w:rsidR="005F0B1F" w:rsidRPr="00454CBF" w:rsidTr="00FA2350">
        <w:tc>
          <w:tcPr>
            <w:tcW w:w="813" w:type="pct"/>
            <w:shd w:val="clear" w:color="auto" w:fill="B6DDE8" w:themeFill="accent5" w:themeFillTint="66"/>
          </w:tcPr>
          <w:p w:rsidR="00A01327" w:rsidRPr="00454CBF" w:rsidRDefault="00A01327" w:rsidP="005A27A0">
            <w:pPr>
              <w:jc w:val="center"/>
            </w:pPr>
            <w:r w:rsidRPr="00454CBF">
              <w:t>M.S</w:t>
            </w:r>
          </w:p>
          <w:p w:rsidR="005F0B1F" w:rsidRPr="00454CBF" w:rsidRDefault="005F0B1F" w:rsidP="005A27A0">
            <w:pPr>
              <w:jc w:val="center"/>
            </w:pPr>
            <w:r w:rsidRPr="00454CBF">
              <w:t>2008-2009</w:t>
            </w:r>
          </w:p>
        </w:tc>
        <w:tc>
          <w:tcPr>
            <w:tcW w:w="4187" w:type="pct"/>
            <w:vAlign w:val="center"/>
          </w:tcPr>
          <w:p w:rsidR="00285F2C" w:rsidRPr="00454CBF" w:rsidRDefault="00A01327" w:rsidP="00EF18F4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In</w:t>
            </w:r>
            <w:r w:rsidR="005F0B1F" w:rsidRPr="00454CBF">
              <w:rPr>
                <w:lang w:val="en-US"/>
              </w:rPr>
              <w:t xml:space="preserve">Mechanical, Physical Oceanography, Signal and Remote Sensing, </w:t>
            </w:r>
            <w:proofErr w:type="spellStart"/>
            <w:r w:rsidR="005F0B1F" w:rsidRPr="00454CBF">
              <w:rPr>
                <w:lang w:val="en-US"/>
              </w:rPr>
              <w:t>l’Université</w:t>
            </w:r>
            <w:proofErr w:type="spellEnd"/>
            <w:r w:rsidR="005F0B1F" w:rsidRPr="00454CBF">
              <w:rPr>
                <w:lang w:val="en-US"/>
              </w:rPr>
              <w:t xml:space="preserve"> du </w:t>
            </w:r>
            <w:proofErr w:type="spellStart"/>
            <w:r w:rsidR="005F0B1F" w:rsidRPr="00454CBF">
              <w:rPr>
                <w:lang w:val="en-US"/>
              </w:rPr>
              <w:t>Sud</w:t>
            </w:r>
            <w:proofErr w:type="spellEnd"/>
            <w:r w:rsidR="005F0B1F" w:rsidRPr="00454CBF">
              <w:rPr>
                <w:lang w:val="en-US"/>
              </w:rPr>
              <w:t xml:space="preserve"> Toulon -</w:t>
            </w:r>
            <w:proofErr w:type="spellStart"/>
            <w:r w:rsidR="005F0B1F" w:rsidRPr="00454CBF">
              <w:rPr>
                <w:lang w:val="en-US"/>
              </w:rPr>
              <w:t>Var</w:t>
            </w:r>
            <w:proofErr w:type="spellEnd"/>
            <w:r w:rsidR="005F0B1F" w:rsidRPr="00454CBF">
              <w:rPr>
                <w:lang w:val="en-US"/>
              </w:rPr>
              <w:t>, Toulon, France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</w:tcPr>
          <w:p w:rsidR="00A01327" w:rsidRPr="00454CBF" w:rsidRDefault="00A01327" w:rsidP="005A27A0">
            <w:pPr>
              <w:jc w:val="center"/>
            </w:pPr>
            <w:r w:rsidRPr="00454CBF">
              <w:t>B.S</w:t>
            </w:r>
          </w:p>
          <w:p w:rsidR="005F0B1F" w:rsidRPr="00454CBF" w:rsidRDefault="005F0B1F" w:rsidP="005A27A0">
            <w:pPr>
              <w:jc w:val="center"/>
            </w:pPr>
            <w:r w:rsidRPr="00454CBF">
              <w:t>2003-2007</w:t>
            </w:r>
          </w:p>
        </w:tc>
        <w:tc>
          <w:tcPr>
            <w:tcW w:w="4187" w:type="pct"/>
            <w:vAlign w:val="center"/>
          </w:tcPr>
          <w:p w:rsidR="000D2A59" w:rsidRPr="00454CBF" w:rsidRDefault="00A01327" w:rsidP="00EF18F4">
            <w:pPr>
              <w:spacing w:line="288" w:lineRule="auto"/>
              <w:rPr>
                <w:b/>
                <w:i/>
                <w:lang w:val="en-US"/>
              </w:rPr>
            </w:pPr>
            <w:r w:rsidRPr="00454CBF">
              <w:rPr>
                <w:lang w:val="en-US"/>
              </w:rPr>
              <w:t>I</w:t>
            </w:r>
            <w:r w:rsidR="005F0B1F" w:rsidRPr="00454CBF">
              <w:rPr>
                <w:lang w:val="en-US"/>
              </w:rPr>
              <w:t>n Physical Oceanography, Hanoi University of Science, Vietnam National University, Hanoi</w:t>
            </w:r>
            <w:r w:rsidR="00EF18F4" w:rsidRPr="00454CBF">
              <w:rPr>
                <w:lang w:val="en-US"/>
              </w:rPr>
              <w:t>.</w:t>
            </w:r>
          </w:p>
        </w:tc>
      </w:tr>
      <w:tr w:rsidR="005F0B1F" w:rsidRPr="00454CBF" w:rsidTr="00293890"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5F0B1F" w:rsidRPr="00454CBF" w:rsidRDefault="005F0B1F" w:rsidP="00D379FA">
            <w:pPr>
              <w:rPr>
                <w:b/>
              </w:rPr>
            </w:pPr>
            <w:r w:rsidRPr="00454CBF">
              <w:rPr>
                <w:b/>
              </w:rPr>
              <w:t>RESEARCH EXPERIENCES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</w:tcPr>
          <w:p w:rsidR="005F0B1F" w:rsidRPr="00454CBF" w:rsidRDefault="005F0B1F" w:rsidP="005A27A0">
            <w:pPr>
              <w:jc w:val="center"/>
            </w:pPr>
            <w:r w:rsidRPr="00454CBF">
              <w:t>2010-2013</w:t>
            </w:r>
          </w:p>
        </w:tc>
        <w:tc>
          <w:tcPr>
            <w:tcW w:w="4187" w:type="pct"/>
            <w:vAlign w:val="center"/>
          </w:tcPr>
          <w:p w:rsidR="005F0B1F" w:rsidRPr="00454CBF" w:rsidRDefault="005F0B1F" w:rsidP="00D379F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54CBF">
              <w:rPr>
                <w:lang w:val="en-US"/>
              </w:rPr>
              <w:t>PhD research, LEGOS (</w:t>
            </w:r>
            <w:proofErr w:type="spellStart"/>
            <w:r w:rsidRPr="00454CBF">
              <w:rPr>
                <w:lang w:val="en-US"/>
              </w:rPr>
              <w:t>Laboratoired’Etudes</w:t>
            </w:r>
            <w:proofErr w:type="spellEnd"/>
            <w:r w:rsidRPr="00454CBF">
              <w:rPr>
                <w:lang w:val="en-US"/>
              </w:rPr>
              <w:t xml:space="preserve"> en </w:t>
            </w:r>
            <w:proofErr w:type="spellStart"/>
            <w:r w:rsidRPr="00454CBF">
              <w:rPr>
                <w:lang w:val="en-US"/>
              </w:rPr>
              <w:t>Géophysique</w:t>
            </w:r>
            <w:proofErr w:type="spellEnd"/>
            <w:r w:rsidRPr="00454CBF">
              <w:rPr>
                <w:lang w:val="en-US"/>
              </w:rPr>
              <w:t xml:space="preserve"> et </w:t>
            </w:r>
            <w:proofErr w:type="spellStart"/>
            <w:r w:rsidRPr="00454CBF">
              <w:rPr>
                <w:lang w:val="en-US"/>
              </w:rPr>
              <w:t>OcéanographieSpatiales</w:t>
            </w:r>
            <w:proofErr w:type="spellEnd"/>
            <w:r w:rsidRPr="00454CBF">
              <w:rPr>
                <w:lang w:val="en-US"/>
              </w:rPr>
              <w:t>), Toulouse, France</w:t>
            </w:r>
          </w:p>
          <w:p w:rsidR="005F0B1F" w:rsidRPr="00454CBF" w:rsidRDefault="005F0B1F" w:rsidP="005E538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2" w:hanging="426"/>
              <w:rPr>
                <w:lang w:val="en-US"/>
              </w:rPr>
            </w:pPr>
            <w:r w:rsidRPr="00454CBF">
              <w:rPr>
                <w:lang w:val="en-US"/>
              </w:rPr>
              <w:t>Developed an efficient and robust model for t</w:t>
            </w:r>
            <w:r w:rsidR="003A68BE" w:rsidRPr="00454CBF">
              <w:rPr>
                <w:lang w:val="en-US"/>
              </w:rPr>
              <w:t xml:space="preserve">he Gulf of Tonkin </w:t>
            </w:r>
            <w:r w:rsidRPr="00454CBF">
              <w:rPr>
                <w:lang w:val="en-US"/>
              </w:rPr>
              <w:t>validated by all available data: coastal tidal gauges and satellite altimetry.</w:t>
            </w:r>
          </w:p>
          <w:p w:rsidR="005F0B1F" w:rsidRPr="00454CBF" w:rsidRDefault="005F0B1F" w:rsidP="005E538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2" w:hanging="426"/>
              <w:rPr>
                <w:lang w:val="en-US"/>
              </w:rPr>
            </w:pPr>
            <w:r w:rsidRPr="00454CBF">
              <w:rPr>
                <w:lang w:val="en-US"/>
              </w:rPr>
              <w:t>Studied the sensitivity of parameters of the tidal model.</w:t>
            </w:r>
          </w:p>
          <w:p w:rsidR="005F0B1F" w:rsidRPr="00454CBF" w:rsidRDefault="005F0B1F" w:rsidP="005E538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2" w:hanging="426"/>
              <w:rPr>
                <w:lang w:val="en-US"/>
              </w:rPr>
            </w:pPr>
            <w:r w:rsidRPr="00454CBF">
              <w:rPr>
                <w:lang w:val="en-US"/>
              </w:rPr>
              <w:t>Analyzed the tidal energy balance of the Gulf and its resonance properties by comparing the numerical model with analytical solutions and observations.</w:t>
            </w:r>
          </w:p>
          <w:p w:rsidR="00285F2C" w:rsidRPr="00454CBF" w:rsidRDefault="005F0B1F" w:rsidP="00EF18F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2" w:hanging="426"/>
              <w:rPr>
                <w:lang w:val="en-US"/>
              </w:rPr>
            </w:pPr>
            <w:r w:rsidRPr="00454CBF">
              <w:rPr>
                <w:lang w:val="en-US"/>
              </w:rPr>
              <w:t>Studied the effects of tides: tidal mixing and residual transport.</w:t>
            </w:r>
          </w:p>
        </w:tc>
      </w:tr>
      <w:tr w:rsidR="005F0B1F" w:rsidRPr="00454CBF" w:rsidTr="00FA2350">
        <w:tc>
          <w:tcPr>
            <w:tcW w:w="813" w:type="pct"/>
            <w:shd w:val="clear" w:color="auto" w:fill="B6DDE8" w:themeFill="accent5" w:themeFillTint="66"/>
          </w:tcPr>
          <w:p w:rsidR="005F0B1F" w:rsidRPr="00454CBF" w:rsidRDefault="005F0B1F" w:rsidP="00085C7D">
            <w:pPr>
              <w:jc w:val="center"/>
            </w:pPr>
            <w:r w:rsidRPr="00454CBF">
              <w:t>2009-2010</w:t>
            </w:r>
            <w:bookmarkStart w:id="0" w:name="_GoBack"/>
            <w:bookmarkEnd w:id="0"/>
          </w:p>
        </w:tc>
        <w:tc>
          <w:tcPr>
            <w:tcW w:w="4187" w:type="pct"/>
            <w:vAlign w:val="center"/>
          </w:tcPr>
          <w:p w:rsidR="005F0B1F" w:rsidRPr="00454CBF" w:rsidRDefault="005F0B1F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Research assistant in Department of Meteorology - Hydrology – Oceanography, Hanoi University of Science, Vietnam National University, Hanoi.</w:t>
            </w:r>
          </w:p>
          <w:p w:rsidR="005E5380" w:rsidRPr="00454CBF" w:rsidRDefault="005F0B1F" w:rsidP="005E538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2" w:hanging="426"/>
              <w:rPr>
                <w:lang w:val="en-US"/>
              </w:rPr>
            </w:pPr>
            <w:r w:rsidRPr="00454CBF">
              <w:rPr>
                <w:lang w:val="en-US"/>
              </w:rPr>
              <w:t>Characteri</w:t>
            </w:r>
            <w:r w:rsidR="005E5380" w:rsidRPr="00454CBF">
              <w:rPr>
                <w:lang w:val="en-US"/>
              </w:rPr>
              <w:t>zed</w:t>
            </w:r>
            <w:r w:rsidRPr="00454CBF">
              <w:rPr>
                <w:lang w:val="en-US"/>
              </w:rPr>
              <w:t xml:space="preserve"> long-term sea-level fluctuation in Vietnam’s coastal area using Wavelets analysis.</w:t>
            </w:r>
          </w:p>
        </w:tc>
      </w:tr>
      <w:tr w:rsidR="005F0B1F" w:rsidRPr="00454CBF" w:rsidTr="00FA2350">
        <w:tc>
          <w:tcPr>
            <w:tcW w:w="813" w:type="pct"/>
            <w:shd w:val="clear" w:color="auto" w:fill="B6DDE8" w:themeFill="accent5" w:themeFillTint="66"/>
          </w:tcPr>
          <w:p w:rsidR="005F0B1F" w:rsidRPr="00454CBF" w:rsidRDefault="005F0B1F" w:rsidP="005A27A0">
            <w:pPr>
              <w:jc w:val="center"/>
            </w:pPr>
            <w:r w:rsidRPr="00454CBF">
              <w:t>2009</w:t>
            </w:r>
          </w:p>
          <w:p w:rsidR="005F0B1F" w:rsidRPr="00454CBF" w:rsidRDefault="005F0B1F" w:rsidP="005A27A0">
            <w:pPr>
              <w:jc w:val="center"/>
            </w:pPr>
            <w:r w:rsidRPr="00454CBF">
              <w:rPr>
                <w:i/>
              </w:rPr>
              <w:t>(4 months)</w:t>
            </w:r>
          </w:p>
        </w:tc>
        <w:tc>
          <w:tcPr>
            <w:tcW w:w="4187" w:type="pct"/>
            <w:vAlign w:val="center"/>
          </w:tcPr>
          <w:p w:rsidR="005F0B1F" w:rsidRPr="00454CBF" w:rsidRDefault="005F0B1F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Intern Researcher at the LSEET (</w:t>
            </w:r>
            <w:proofErr w:type="spellStart"/>
            <w:r w:rsidRPr="00454CBF">
              <w:rPr>
                <w:lang w:val="en-US"/>
              </w:rPr>
              <w:t>Laboratoire</w:t>
            </w:r>
            <w:proofErr w:type="spellEnd"/>
            <w:r w:rsidRPr="00454CBF">
              <w:rPr>
                <w:lang w:val="en-US"/>
              </w:rPr>
              <w:t xml:space="preserve"> de </w:t>
            </w:r>
            <w:proofErr w:type="spellStart"/>
            <w:r w:rsidRPr="00454CBF">
              <w:rPr>
                <w:lang w:val="en-US"/>
              </w:rPr>
              <w:t>SondagesElectromagnétiques</w:t>
            </w:r>
            <w:proofErr w:type="spellEnd"/>
            <w:r w:rsidRPr="00454CBF">
              <w:rPr>
                <w:lang w:val="en-US"/>
              </w:rPr>
              <w:t xml:space="preserve"> de </w:t>
            </w:r>
            <w:proofErr w:type="spellStart"/>
            <w:r w:rsidRPr="00454CBF">
              <w:rPr>
                <w:lang w:val="en-US"/>
              </w:rPr>
              <w:t>l’EnvironnementTerrestre</w:t>
            </w:r>
            <w:proofErr w:type="spellEnd"/>
            <w:r w:rsidRPr="00454CBF">
              <w:rPr>
                <w:lang w:val="en-US"/>
              </w:rPr>
              <w:t xml:space="preserve">), </w:t>
            </w:r>
            <w:proofErr w:type="spellStart"/>
            <w:r w:rsidR="00F43453" w:rsidRPr="00454CBF">
              <w:rPr>
                <w:lang w:val="en-US"/>
              </w:rPr>
              <w:t>l’Université</w:t>
            </w:r>
            <w:proofErr w:type="spellEnd"/>
            <w:r w:rsidR="00F43453" w:rsidRPr="00454CBF">
              <w:rPr>
                <w:lang w:val="en-US"/>
              </w:rPr>
              <w:t xml:space="preserve"> du </w:t>
            </w:r>
            <w:proofErr w:type="spellStart"/>
            <w:r w:rsidR="00F43453" w:rsidRPr="00454CBF">
              <w:rPr>
                <w:lang w:val="en-US"/>
              </w:rPr>
              <w:t>Sud</w:t>
            </w:r>
            <w:proofErr w:type="spellEnd"/>
            <w:r w:rsidR="00F43453" w:rsidRPr="00454CBF">
              <w:rPr>
                <w:lang w:val="en-US"/>
              </w:rPr>
              <w:t xml:space="preserve"> Toulon –</w:t>
            </w:r>
            <w:proofErr w:type="spellStart"/>
            <w:r w:rsidR="00F43453" w:rsidRPr="00454CBF">
              <w:rPr>
                <w:lang w:val="en-US"/>
              </w:rPr>
              <w:t>Var</w:t>
            </w:r>
            <w:proofErr w:type="spellEnd"/>
            <w:r w:rsidR="00F43453" w:rsidRPr="00454CBF">
              <w:rPr>
                <w:lang w:val="en-US"/>
              </w:rPr>
              <w:t>, France.</w:t>
            </w:r>
          </w:p>
          <w:p w:rsidR="005F0B1F" w:rsidRPr="00454CBF" w:rsidRDefault="005E5380" w:rsidP="00D379FA">
            <w:pPr>
              <w:spacing w:line="288" w:lineRule="auto"/>
              <w:rPr>
                <w:i/>
                <w:lang w:val="en-US"/>
              </w:rPr>
            </w:pPr>
            <w:r w:rsidRPr="00454CBF">
              <w:rPr>
                <w:i/>
                <w:lang w:val="en-US"/>
              </w:rPr>
              <w:t xml:space="preserve">Graduation thesis- </w:t>
            </w:r>
            <w:r w:rsidR="005F0B1F" w:rsidRPr="00454CBF">
              <w:rPr>
                <w:i/>
                <w:lang w:val="en-US"/>
              </w:rPr>
              <w:t>Modeling the distribution of white</w:t>
            </w:r>
            <w:r w:rsidRPr="00454CBF">
              <w:rPr>
                <w:i/>
                <w:lang w:val="en-US"/>
              </w:rPr>
              <w:t>-c</w:t>
            </w:r>
            <w:r w:rsidR="005F0B1F" w:rsidRPr="00454CBF">
              <w:rPr>
                <w:i/>
                <w:lang w:val="en-US"/>
              </w:rPr>
              <w:t xml:space="preserve">apping wave in </w:t>
            </w:r>
            <w:r w:rsidR="005F0B1F" w:rsidRPr="00454CBF">
              <w:rPr>
                <w:i/>
                <w:lang w:val="en-US"/>
              </w:rPr>
              <w:lastRenderedPageBreak/>
              <w:t>the surf zone</w:t>
            </w:r>
            <w:r w:rsidRPr="00454CBF">
              <w:rPr>
                <w:i/>
                <w:lang w:val="en-US"/>
              </w:rPr>
              <w:t>, advised by</w:t>
            </w:r>
            <w:r w:rsidR="005F0B1F" w:rsidRPr="00454CBF">
              <w:rPr>
                <w:i/>
                <w:lang w:val="en-US"/>
              </w:rPr>
              <w:t xml:space="preserve"> Dr. Marc </w:t>
            </w:r>
            <w:proofErr w:type="spellStart"/>
            <w:r w:rsidR="005F0B1F" w:rsidRPr="00454CBF">
              <w:rPr>
                <w:i/>
                <w:lang w:val="en-US"/>
              </w:rPr>
              <w:t>Francius</w:t>
            </w:r>
            <w:proofErr w:type="spellEnd"/>
          </w:p>
          <w:p w:rsidR="00285F2C" w:rsidRPr="00454CBF" w:rsidRDefault="005F0B1F" w:rsidP="00EF18F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2" w:hanging="426"/>
              <w:rPr>
                <w:lang w:val="en-US"/>
              </w:rPr>
            </w:pPr>
            <w:r w:rsidRPr="00454CBF">
              <w:rPr>
                <w:lang w:val="en-US"/>
              </w:rPr>
              <w:t>Developed a model of the distribution of whitecap coverage in the surf zone based on the wave energy dissipation rate for constant slope beach and for beach of non-uniform slope.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</w:tcPr>
          <w:p w:rsidR="005F0B1F" w:rsidRPr="00454CBF" w:rsidRDefault="005F0B1F" w:rsidP="005A27A0">
            <w:pPr>
              <w:jc w:val="center"/>
            </w:pPr>
            <w:r w:rsidRPr="00454CBF">
              <w:lastRenderedPageBreak/>
              <w:t>2007</w:t>
            </w:r>
          </w:p>
          <w:p w:rsidR="005F0B1F" w:rsidRPr="00454CBF" w:rsidRDefault="005F0B1F" w:rsidP="005A27A0">
            <w:pPr>
              <w:jc w:val="center"/>
            </w:pPr>
            <w:r w:rsidRPr="00454CBF">
              <w:rPr>
                <w:i/>
              </w:rPr>
              <w:t>(5 months)</w:t>
            </w:r>
          </w:p>
        </w:tc>
        <w:tc>
          <w:tcPr>
            <w:tcW w:w="4187" w:type="pct"/>
            <w:vAlign w:val="center"/>
          </w:tcPr>
          <w:p w:rsidR="005F0B1F" w:rsidRPr="00454CBF" w:rsidRDefault="005F0B1F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Intern Researcher at Center for Marine Dynamics and Environmental Research, Hanoi University of Sciences, Vietnam National University, Hanoi.</w:t>
            </w:r>
          </w:p>
          <w:p w:rsidR="005F0B1F" w:rsidRPr="00454CBF" w:rsidRDefault="005E5380" w:rsidP="00D379FA">
            <w:pPr>
              <w:spacing w:line="288" w:lineRule="auto"/>
              <w:rPr>
                <w:i/>
                <w:lang w:val="en-US"/>
              </w:rPr>
            </w:pPr>
            <w:r w:rsidRPr="00454CBF">
              <w:rPr>
                <w:i/>
                <w:lang w:val="en-US"/>
              </w:rPr>
              <w:t>Graduation thesis -</w:t>
            </w:r>
            <w:r w:rsidR="005F0B1F" w:rsidRPr="00454CBF">
              <w:rPr>
                <w:i/>
                <w:lang w:val="en-US"/>
              </w:rPr>
              <w:t xml:space="preserve"> Hydrodynamic characteristics i</w:t>
            </w:r>
            <w:r w:rsidR="000D2A59" w:rsidRPr="00454CBF">
              <w:rPr>
                <w:i/>
                <w:lang w:val="en-US"/>
              </w:rPr>
              <w:t xml:space="preserve">n estuarine and coastal area </w:t>
            </w:r>
            <w:proofErr w:type="spellStart"/>
            <w:r w:rsidR="000D2A59" w:rsidRPr="00454CBF">
              <w:rPr>
                <w:i/>
                <w:lang w:val="en-US"/>
              </w:rPr>
              <w:t>of</w:t>
            </w:r>
            <w:r w:rsidR="005F0B1F" w:rsidRPr="00454CBF">
              <w:rPr>
                <w:i/>
                <w:lang w:val="en-US"/>
              </w:rPr>
              <w:t>HaiPhon</w:t>
            </w:r>
            <w:r w:rsidR="000D2A59" w:rsidRPr="00454CBF">
              <w:rPr>
                <w:i/>
                <w:lang w:val="en-US"/>
              </w:rPr>
              <w:t>g</w:t>
            </w:r>
            <w:proofErr w:type="spellEnd"/>
            <w:r w:rsidRPr="00454CBF">
              <w:rPr>
                <w:i/>
                <w:lang w:val="en-US"/>
              </w:rPr>
              <w:t xml:space="preserve">, advised by </w:t>
            </w:r>
            <w:r w:rsidR="005F0B1F" w:rsidRPr="00454CBF">
              <w:rPr>
                <w:i/>
                <w:lang w:val="en-US"/>
              </w:rPr>
              <w:t xml:space="preserve">Prof. Dinh Van </w:t>
            </w:r>
            <w:proofErr w:type="spellStart"/>
            <w:r w:rsidR="005F0B1F" w:rsidRPr="00454CBF">
              <w:rPr>
                <w:i/>
                <w:lang w:val="en-US"/>
              </w:rPr>
              <w:t>Uu</w:t>
            </w:r>
            <w:proofErr w:type="spellEnd"/>
          </w:p>
          <w:p w:rsidR="005E5380" w:rsidRPr="00454CBF" w:rsidRDefault="005F0B1F" w:rsidP="00EF18F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2" w:hanging="426"/>
              <w:rPr>
                <w:lang w:val="en-US"/>
              </w:rPr>
            </w:pPr>
            <w:r w:rsidRPr="00454CBF">
              <w:rPr>
                <w:lang w:val="en-US"/>
              </w:rPr>
              <w:t>The 3D numerical model GHER was used to model th</w:t>
            </w:r>
            <w:r w:rsidR="000D2A59" w:rsidRPr="00454CBF">
              <w:rPr>
                <w:lang w:val="en-US"/>
              </w:rPr>
              <w:t xml:space="preserve">e hydrodynamics estuarine and coastal area of </w:t>
            </w:r>
            <w:proofErr w:type="spellStart"/>
            <w:r w:rsidR="000D2A59" w:rsidRPr="00454CBF">
              <w:rPr>
                <w:lang w:val="en-US"/>
              </w:rPr>
              <w:t>HaiPhong</w:t>
            </w:r>
            <w:proofErr w:type="spellEnd"/>
            <w:r w:rsidRPr="00454CBF">
              <w:rPr>
                <w:lang w:val="en-US"/>
              </w:rPr>
              <w:t xml:space="preserve">. The results of the modeling suggest the tidal waves and wind are dominant </w:t>
            </w:r>
            <w:proofErr w:type="spellStart"/>
            <w:r w:rsidRPr="00454CBF">
              <w:rPr>
                <w:lang w:val="en-US"/>
              </w:rPr>
              <w:t>forcings</w:t>
            </w:r>
            <w:proofErr w:type="spellEnd"/>
            <w:r w:rsidRPr="00454CBF">
              <w:rPr>
                <w:lang w:val="en-US"/>
              </w:rPr>
              <w:t xml:space="preserve"> role in terms of the hydrodynamics of </w:t>
            </w:r>
            <w:r w:rsidR="000D2A59" w:rsidRPr="00454CBF">
              <w:rPr>
                <w:lang w:val="en-US"/>
              </w:rPr>
              <w:t>this area</w:t>
            </w:r>
            <w:r w:rsidRPr="00454CBF">
              <w:rPr>
                <w:lang w:val="en-US"/>
              </w:rPr>
              <w:t>.</w:t>
            </w:r>
          </w:p>
        </w:tc>
      </w:tr>
      <w:tr w:rsidR="005F0B1F" w:rsidRPr="00454CBF" w:rsidTr="00293890"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5F0B1F" w:rsidRPr="00454CBF" w:rsidRDefault="005F0B1F" w:rsidP="00D379FA">
            <w:pPr>
              <w:rPr>
                <w:b/>
              </w:rPr>
            </w:pPr>
            <w:r w:rsidRPr="00454CBF">
              <w:rPr>
                <w:b/>
              </w:rPr>
              <w:t>TEACHING EXPERIENCE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</w:tcPr>
          <w:p w:rsidR="005F0B1F" w:rsidRPr="00454CBF" w:rsidRDefault="005F0B1F" w:rsidP="00561CB4">
            <w:pPr>
              <w:jc w:val="center"/>
            </w:pPr>
            <w:r w:rsidRPr="00454CBF">
              <w:t>2009-2010</w:t>
            </w:r>
          </w:p>
        </w:tc>
        <w:tc>
          <w:tcPr>
            <w:tcW w:w="4187" w:type="pct"/>
            <w:vAlign w:val="center"/>
          </w:tcPr>
          <w:p w:rsidR="00641CD8" w:rsidRPr="00454CBF" w:rsidRDefault="005F0B1F" w:rsidP="00641CD8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 xml:space="preserve">Teaching assistant in Department of Meteorology - Hydrology – Oceanography, Hanoi University of Science, Vietnam National University, </w:t>
            </w:r>
            <w:proofErr w:type="gramStart"/>
            <w:r w:rsidRPr="00454CBF">
              <w:rPr>
                <w:lang w:val="en-US"/>
              </w:rPr>
              <w:t>Hanoi</w:t>
            </w:r>
            <w:proofErr w:type="gramEnd"/>
            <w:r w:rsidRPr="00454CBF">
              <w:rPr>
                <w:lang w:val="en-US"/>
              </w:rPr>
              <w:t>.</w:t>
            </w:r>
          </w:p>
        </w:tc>
      </w:tr>
      <w:tr w:rsidR="00920939" w:rsidRPr="00454CBF" w:rsidTr="00293890">
        <w:tc>
          <w:tcPr>
            <w:tcW w:w="813" w:type="pct"/>
            <w:shd w:val="clear" w:color="auto" w:fill="B6DDE8" w:themeFill="accent5" w:themeFillTint="66"/>
          </w:tcPr>
          <w:p w:rsidR="00920939" w:rsidRPr="00454CBF" w:rsidRDefault="00920939" w:rsidP="00E25662">
            <w:pPr>
              <w:jc w:val="center"/>
            </w:pPr>
            <w:r w:rsidRPr="00454CBF">
              <w:t>2013-</w:t>
            </w:r>
            <w:r w:rsidR="00E25662" w:rsidRPr="00454CBF">
              <w:t>present</w:t>
            </w:r>
          </w:p>
        </w:tc>
        <w:tc>
          <w:tcPr>
            <w:tcW w:w="4187" w:type="pct"/>
            <w:vAlign w:val="center"/>
          </w:tcPr>
          <w:p w:rsidR="00920939" w:rsidRPr="00454CBF" w:rsidRDefault="00641CD8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Lecturer and Researcher</w:t>
            </w:r>
            <w:r w:rsidR="00920939" w:rsidRPr="00454CBF">
              <w:rPr>
                <w:lang w:val="en-US"/>
              </w:rPr>
              <w:t xml:space="preserve"> in Department of Water-Environment-Oceanography, University of Sciences and Technologies of Hanoi</w:t>
            </w:r>
          </w:p>
        </w:tc>
      </w:tr>
      <w:tr w:rsidR="005F0B1F" w:rsidRPr="00454CBF" w:rsidTr="00293890"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5F0B1F" w:rsidRPr="00454CBF" w:rsidRDefault="005F0B1F" w:rsidP="00D379FA">
            <w:pPr>
              <w:rPr>
                <w:b/>
              </w:rPr>
            </w:pPr>
            <w:r w:rsidRPr="00454CBF">
              <w:rPr>
                <w:b/>
              </w:rPr>
              <w:t>LANGUAGE SKILL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</w:tcPr>
          <w:p w:rsidR="005F0B1F" w:rsidRPr="00454CBF" w:rsidRDefault="0007321E" w:rsidP="005A27A0">
            <w:pPr>
              <w:jc w:val="center"/>
            </w:pPr>
            <w:r w:rsidRPr="00454CBF">
              <w:t>English</w:t>
            </w:r>
          </w:p>
        </w:tc>
        <w:tc>
          <w:tcPr>
            <w:tcW w:w="4187" w:type="pct"/>
            <w:vAlign w:val="center"/>
          </w:tcPr>
          <w:p w:rsidR="005F0B1F" w:rsidRPr="00454CBF" w:rsidRDefault="000D2A59" w:rsidP="00D379FA">
            <w:r w:rsidRPr="00454CBF">
              <w:rPr>
                <w:lang w:val="en-US"/>
              </w:rPr>
              <w:t>Comprehensive</w:t>
            </w:r>
          </w:p>
        </w:tc>
      </w:tr>
      <w:tr w:rsidR="005F0B1F" w:rsidRPr="00454CBF" w:rsidTr="00FA2350">
        <w:tc>
          <w:tcPr>
            <w:tcW w:w="813" w:type="pct"/>
            <w:shd w:val="clear" w:color="auto" w:fill="B6DDE8" w:themeFill="accent5" w:themeFillTint="66"/>
          </w:tcPr>
          <w:p w:rsidR="005F0B1F" w:rsidRPr="00454CBF" w:rsidRDefault="0007321E" w:rsidP="005A27A0">
            <w:pPr>
              <w:jc w:val="center"/>
            </w:pPr>
            <w:r w:rsidRPr="00454CBF">
              <w:t>French</w:t>
            </w:r>
          </w:p>
        </w:tc>
        <w:tc>
          <w:tcPr>
            <w:tcW w:w="4187" w:type="pct"/>
            <w:vAlign w:val="center"/>
          </w:tcPr>
          <w:p w:rsidR="005F0B1F" w:rsidRPr="00454CBF" w:rsidRDefault="0007321E" w:rsidP="00D379FA">
            <w:r w:rsidRPr="00454CBF">
              <w:rPr>
                <w:lang w:val="en-US"/>
              </w:rPr>
              <w:t>Comprehensive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</w:tcPr>
          <w:p w:rsidR="005F0B1F" w:rsidRPr="00454CBF" w:rsidRDefault="0007321E" w:rsidP="005A27A0">
            <w:pPr>
              <w:jc w:val="center"/>
            </w:pPr>
            <w:r w:rsidRPr="00454CBF">
              <w:t>Vietnamese</w:t>
            </w:r>
          </w:p>
        </w:tc>
        <w:tc>
          <w:tcPr>
            <w:tcW w:w="4187" w:type="pct"/>
            <w:vAlign w:val="center"/>
          </w:tcPr>
          <w:p w:rsidR="001E5A7C" w:rsidRPr="00454CBF" w:rsidRDefault="0007321E" w:rsidP="00D379FA">
            <w:r w:rsidRPr="00454CBF">
              <w:t>Native</w:t>
            </w:r>
          </w:p>
        </w:tc>
      </w:tr>
      <w:tr w:rsidR="0007321E" w:rsidRPr="00454CBF" w:rsidTr="00293890"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07321E" w:rsidRPr="00454CBF" w:rsidRDefault="0007321E" w:rsidP="00D379FA">
            <w:pPr>
              <w:rPr>
                <w:b/>
              </w:rPr>
            </w:pPr>
            <w:r w:rsidRPr="00454CBF">
              <w:rPr>
                <w:b/>
              </w:rPr>
              <w:t>COMPUTER SKILL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  <w:vAlign w:val="center"/>
          </w:tcPr>
          <w:p w:rsidR="005F0B1F" w:rsidRPr="00454CBF" w:rsidRDefault="005F0B1F" w:rsidP="00D379FA">
            <w:pPr>
              <w:jc w:val="center"/>
              <w:rPr>
                <w:lang w:val="en-US"/>
              </w:rPr>
            </w:pPr>
          </w:p>
        </w:tc>
        <w:tc>
          <w:tcPr>
            <w:tcW w:w="4187" w:type="pct"/>
            <w:vAlign w:val="center"/>
          </w:tcPr>
          <w:p w:rsidR="0007321E" w:rsidRPr="00454CBF" w:rsidRDefault="0007321E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ROMS ocean modeling codes</w:t>
            </w:r>
          </w:p>
          <w:p w:rsidR="001E5A7C" w:rsidRPr="00454CBF" w:rsidRDefault="001E5A7C" w:rsidP="001E5A7C">
            <w:pPr>
              <w:spacing w:line="288" w:lineRule="auto"/>
              <w:rPr>
                <w:lang w:val="en-US"/>
              </w:rPr>
            </w:pPr>
            <w:proofErr w:type="spellStart"/>
            <w:r w:rsidRPr="00454CBF">
              <w:rPr>
                <w:lang w:val="en-US"/>
              </w:rPr>
              <w:t>Programinglanguages</w:t>
            </w:r>
            <w:proofErr w:type="spellEnd"/>
            <w:r w:rsidRPr="00454CBF">
              <w:rPr>
                <w:lang w:val="en-US"/>
              </w:rPr>
              <w:t xml:space="preserve">: Fortran, </w:t>
            </w:r>
            <w:proofErr w:type="spellStart"/>
            <w:r w:rsidRPr="00454CBF">
              <w:rPr>
                <w:lang w:val="en-US"/>
              </w:rPr>
              <w:t>Matlab</w:t>
            </w:r>
            <w:proofErr w:type="spellEnd"/>
          </w:p>
          <w:p w:rsidR="0007321E" w:rsidRPr="00454CBF" w:rsidRDefault="0007321E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 xml:space="preserve">Graphic tools: </w:t>
            </w:r>
            <w:proofErr w:type="spellStart"/>
            <w:r w:rsidRPr="00454CBF">
              <w:rPr>
                <w:lang w:val="en-US"/>
              </w:rPr>
              <w:t>Matlab</w:t>
            </w:r>
            <w:proofErr w:type="spellEnd"/>
            <w:r w:rsidRPr="00454CBF">
              <w:rPr>
                <w:lang w:val="en-US"/>
              </w:rPr>
              <w:t>, NCAR graphics</w:t>
            </w:r>
          </w:p>
          <w:p w:rsidR="005F0B1F" w:rsidRPr="00454CBF" w:rsidRDefault="0007321E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 xml:space="preserve">Office </w:t>
            </w:r>
            <w:r w:rsidR="001E5A7C" w:rsidRPr="00454CBF">
              <w:rPr>
                <w:lang w:val="en-US"/>
              </w:rPr>
              <w:t>a</w:t>
            </w:r>
            <w:r w:rsidRPr="00454CBF">
              <w:rPr>
                <w:lang w:val="en-US"/>
              </w:rPr>
              <w:t>pplications: Microsoft PowerPoint, Excel, Word, Open Office</w:t>
            </w:r>
          </w:p>
          <w:p w:rsidR="001E5A7C" w:rsidRPr="00454CBF" w:rsidRDefault="001E5A7C" w:rsidP="001E5A7C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>Operating Systems: Linux, Windows, Mac OS X</w:t>
            </w:r>
          </w:p>
        </w:tc>
      </w:tr>
      <w:tr w:rsidR="0007321E" w:rsidRPr="00454CBF" w:rsidTr="00293890"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07321E" w:rsidRPr="00454CBF" w:rsidRDefault="00FE4CAA" w:rsidP="00D379FA">
            <w:pPr>
              <w:rPr>
                <w:b/>
              </w:rPr>
            </w:pPr>
            <w:r w:rsidRPr="00454CBF">
              <w:rPr>
                <w:b/>
              </w:rPr>
              <w:t>FELLOWSHIP</w:t>
            </w:r>
          </w:p>
        </w:tc>
      </w:tr>
      <w:tr w:rsidR="005F0B1F" w:rsidRPr="00454CBF" w:rsidTr="00293890">
        <w:tc>
          <w:tcPr>
            <w:tcW w:w="813" w:type="pct"/>
            <w:shd w:val="clear" w:color="auto" w:fill="B6DDE8" w:themeFill="accent5" w:themeFillTint="66"/>
            <w:vAlign w:val="center"/>
          </w:tcPr>
          <w:p w:rsidR="005F0B1F" w:rsidRPr="00454CBF" w:rsidRDefault="005F0B1F" w:rsidP="00D379FA">
            <w:pPr>
              <w:jc w:val="center"/>
            </w:pPr>
          </w:p>
        </w:tc>
        <w:tc>
          <w:tcPr>
            <w:tcW w:w="4187" w:type="pct"/>
            <w:vAlign w:val="center"/>
          </w:tcPr>
          <w:p w:rsidR="0007321E" w:rsidRPr="00454CBF" w:rsidRDefault="0007321E" w:rsidP="00D379FA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 xml:space="preserve">Scholarship by Hanoi University of Science, </w:t>
            </w:r>
            <w:r w:rsidR="001E5A7C" w:rsidRPr="00454CBF">
              <w:rPr>
                <w:lang w:val="en-US"/>
              </w:rPr>
              <w:t>Vietnam National University for excellent students, 2003-2007</w:t>
            </w:r>
          </w:p>
          <w:p w:rsidR="001E5A7C" w:rsidRPr="00454CBF" w:rsidRDefault="0007321E" w:rsidP="001E5A7C">
            <w:pPr>
              <w:spacing w:line="288" w:lineRule="auto"/>
              <w:rPr>
                <w:lang w:val="en-US"/>
              </w:rPr>
            </w:pPr>
            <w:r w:rsidRPr="00454CBF">
              <w:rPr>
                <w:lang w:val="en-US"/>
              </w:rPr>
              <w:t xml:space="preserve">Odon </w:t>
            </w:r>
            <w:proofErr w:type="spellStart"/>
            <w:r w:rsidRPr="00454CBF">
              <w:rPr>
                <w:lang w:val="en-US"/>
              </w:rPr>
              <w:t>Vallet</w:t>
            </w:r>
            <w:proofErr w:type="spellEnd"/>
            <w:r w:rsidRPr="00454CBF">
              <w:rPr>
                <w:lang w:val="en-US"/>
              </w:rPr>
              <w:t xml:space="preserve"> ’s Scholarship by </w:t>
            </w:r>
            <w:proofErr w:type="spellStart"/>
            <w:r w:rsidRPr="00454CBF">
              <w:rPr>
                <w:lang w:val="en-US"/>
              </w:rPr>
              <w:t>Rencontres</w:t>
            </w:r>
            <w:proofErr w:type="spellEnd"/>
            <w:r w:rsidRPr="00454CBF">
              <w:rPr>
                <w:lang w:val="en-US"/>
              </w:rPr>
              <w:t xml:space="preserve"> du Vietnam (France), 2008</w:t>
            </w:r>
          </w:p>
        </w:tc>
      </w:tr>
      <w:tr w:rsidR="0007321E" w:rsidRPr="00454CBF" w:rsidTr="00293890"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07321E" w:rsidRPr="00454CBF" w:rsidRDefault="001817A6" w:rsidP="00D379FA">
            <w:pPr>
              <w:rPr>
                <w:b/>
              </w:rPr>
            </w:pPr>
            <w:r w:rsidRPr="00454CBF">
              <w:rPr>
                <w:b/>
              </w:rPr>
              <w:t>PUBLICATION</w:t>
            </w:r>
          </w:p>
        </w:tc>
      </w:tr>
      <w:tr w:rsidR="0007321E" w:rsidRPr="00454CBF" w:rsidTr="00293890">
        <w:tc>
          <w:tcPr>
            <w:tcW w:w="5000" w:type="pct"/>
            <w:gridSpan w:val="2"/>
            <w:vAlign w:val="center"/>
          </w:tcPr>
          <w:p w:rsidR="001E5A7C" w:rsidRPr="00454CBF" w:rsidRDefault="0007321E" w:rsidP="007E6EF7">
            <w:pPr>
              <w:spacing w:line="288" w:lineRule="auto"/>
              <w:jc w:val="both"/>
              <w:rPr>
                <w:lang w:val="en-US"/>
              </w:rPr>
            </w:pPr>
            <w:r w:rsidRPr="00454CBF">
              <w:rPr>
                <w:lang w:val="en-US"/>
              </w:rPr>
              <w:t xml:space="preserve">Dinh Van </w:t>
            </w:r>
            <w:proofErr w:type="spellStart"/>
            <w:r w:rsidRPr="00454CBF">
              <w:rPr>
                <w:lang w:val="en-US"/>
              </w:rPr>
              <w:t>Uu</w:t>
            </w:r>
            <w:proofErr w:type="spellEnd"/>
            <w:r w:rsidRPr="00454CBF">
              <w:rPr>
                <w:lang w:val="en-US"/>
              </w:rPr>
              <w:t xml:space="preserve">, </w:t>
            </w:r>
            <w:r w:rsidRPr="00454CBF">
              <w:rPr>
                <w:u w:val="single"/>
                <w:lang w:val="en-US"/>
              </w:rPr>
              <w:t>Nguyen Nguyet Minh</w:t>
            </w:r>
            <w:r w:rsidRPr="00454CBF">
              <w:rPr>
                <w:lang w:val="en-US"/>
              </w:rPr>
              <w:t xml:space="preserve"> (2009): Long-term sea-level fluctuation in Vietnam’s coastal area and the impacts of climate change on extreme sea-level. Journal of Science, Hanoi National University. Science and Technology. T.25, 3S – 2009, 551.</w:t>
            </w:r>
          </w:p>
        </w:tc>
      </w:tr>
      <w:tr w:rsidR="00E23872" w:rsidRPr="00454CBF" w:rsidTr="0033271D">
        <w:tc>
          <w:tcPr>
            <w:tcW w:w="5000" w:type="pct"/>
            <w:gridSpan w:val="2"/>
          </w:tcPr>
          <w:p w:rsidR="007E6EF7" w:rsidRPr="00454CBF" w:rsidRDefault="007E6EF7" w:rsidP="007E6EF7">
            <w:pPr>
              <w:spacing w:line="288" w:lineRule="auto"/>
              <w:jc w:val="both"/>
              <w:rPr>
                <w:lang w:val="en-US"/>
              </w:rPr>
            </w:pPr>
            <w:r w:rsidRPr="00454CBF">
              <w:rPr>
                <w:u w:val="single"/>
                <w:lang w:val="en-US"/>
              </w:rPr>
              <w:t xml:space="preserve">Nguyen </w:t>
            </w:r>
            <w:proofErr w:type="spellStart"/>
            <w:r w:rsidRPr="00454CBF">
              <w:rPr>
                <w:u w:val="single"/>
                <w:lang w:val="en-US"/>
              </w:rPr>
              <w:t>Nguyet</w:t>
            </w:r>
            <w:proofErr w:type="spellEnd"/>
            <w:r w:rsidRPr="00454CBF">
              <w:rPr>
                <w:u w:val="single"/>
                <w:lang w:val="en-US"/>
              </w:rPr>
              <w:t xml:space="preserve"> Minh</w:t>
            </w:r>
            <w:r w:rsidRPr="00454CBF">
              <w:rPr>
                <w:lang w:val="en-US"/>
              </w:rPr>
              <w:t xml:space="preserve">, </w:t>
            </w:r>
            <w:proofErr w:type="spellStart"/>
            <w:r w:rsidRPr="00454CBF">
              <w:rPr>
                <w:lang w:val="en-US"/>
              </w:rPr>
              <w:t>Marchesiello</w:t>
            </w:r>
            <w:proofErr w:type="spellEnd"/>
            <w:r w:rsidRPr="00454CBF">
              <w:rPr>
                <w:lang w:val="en-US"/>
              </w:rPr>
              <w:t xml:space="preserve"> P., </w:t>
            </w:r>
            <w:proofErr w:type="spellStart"/>
            <w:r w:rsidRPr="00454CBF">
              <w:rPr>
                <w:lang w:val="en-US"/>
              </w:rPr>
              <w:t>Lyard</w:t>
            </w:r>
            <w:proofErr w:type="spellEnd"/>
            <w:r w:rsidRPr="00454CBF">
              <w:rPr>
                <w:lang w:val="en-US"/>
              </w:rPr>
              <w:t xml:space="preserve"> F., </w:t>
            </w:r>
            <w:proofErr w:type="spellStart"/>
            <w:r w:rsidRPr="00454CBF">
              <w:rPr>
                <w:lang w:val="en-US"/>
              </w:rPr>
              <w:t>Ouillon</w:t>
            </w:r>
            <w:proofErr w:type="spellEnd"/>
            <w:r w:rsidRPr="00454CBF">
              <w:rPr>
                <w:lang w:val="en-US"/>
              </w:rPr>
              <w:t xml:space="preserve"> S., </w:t>
            </w:r>
            <w:proofErr w:type="spellStart"/>
            <w:r w:rsidRPr="00454CBF">
              <w:rPr>
                <w:lang w:val="en-US"/>
              </w:rPr>
              <w:t>Cambon</w:t>
            </w:r>
            <w:proofErr w:type="spellEnd"/>
            <w:r w:rsidRPr="00454CBF">
              <w:rPr>
                <w:lang w:val="en-US"/>
              </w:rPr>
              <w:t xml:space="preserve"> G., </w:t>
            </w:r>
            <w:proofErr w:type="spellStart"/>
            <w:r w:rsidRPr="00454CBF">
              <w:rPr>
                <w:lang w:val="en-US"/>
              </w:rPr>
              <w:t>Allain</w:t>
            </w:r>
            <w:proofErr w:type="spellEnd"/>
            <w:r w:rsidRPr="00454CBF">
              <w:rPr>
                <w:lang w:val="en-US"/>
              </w:rPr>
              <w:t xml:space="preserve"> D., Dinh Van </w:t>
            </w:r>
            <w:proofErr w:type="spellStart"/>
            <w:r w:rsidRPr="00454CBF">
              <w:rPr>
                <w:lang w:val="en-US"/>
              </w:rPr>
              <w:t>Uu</w:t>
            </w:r>
            <w:proofErr w:type="spellEnd"/>
            <w:r w:rsidRPr="00454CBF">
              <w:rPr>
                <w:lang w:val="en-US"/>
              </w:rPr>
              <w:t xml:space="preserve"> (2013): Numerical modeling and validation of tide and the tide-induced residual current in the Gulf of Tonkin. Proceedings of the 14th Asian Congress of Fluid Mechanics (14 ACFM).</w:t>
            </w:r>
          </w:p>
          <w:p w:rsidR="00E23872" w:rsidRPr="00454CBF" w:rsidRDefault="00E23872" w:rsidP="007E6EF7">
            <w:pPr>
              <w:spacing w:line="288" w:lineRule="auto"/>
              <w:jc w:val="both"/>
              <w:rPr>
                <w:lang w:val="en-US"/>
              </w:rPr>
            </w:pPr>
            <w:r w:rsidRPr="00454CBF">
              <w:rPr>
                <w:u w:val="single"/>
                <w:lang w:val="en-US"/>
              </w:rPr>
              <w:t xml:space="preserve">Nguyen </w:t>
            </w:r>
            <w:proofErr w:type="spellStart"/>
            <w:r w:rsidRPr="00454CBF">
              <w:rPr>
                <w:u w:val="single"/>
                <w:lang w:val="en-US"/>
              </w:rPr>
              <w:t>Nguyet</w:t>
            </w:r>
            <w:proofErr w:type="spellEnd"/>
            <w:r w:rsidRPr="00454CBF">
              <w:rPr>
                <w:u w:val="single"/>
                <w:lang w:val="en-US"/>
              </w:rPr>
              <w:t xml:space="preserve"> Minh</w:t>
            </w:r>
            <w:r w:rsidRPr="00454CBF">
              <w:rPr>
                <w:lang w:val="en-US"/>
              </w:rPr>
              <w:t xml:space="preserve">, </w:t>
            </w:r>
            <w:proofErr w:type="spellStart"/>
            <w:r w:rsidRPr="00454CBF">
              <w:rPr>
                <w:lang w:val="en-US"/>
              </w:rPr>
              <w:t>Marchesiello</w:t>
            </w:r>
            <w:proofErr w:type="spellEnd"/>
            <w:r w:rsidRPr="00454CBF">
              <w:rPr>
                <w:lang w:val="en-US"/>
              </w:rPr>
              <w:t xml:space="preserve"> P., </w:t>
            </w:r>
            <w:proofErr w:type="spellStart"/>
            <w:r w:rsidRPr="00454CBF">
              <w:rPr>
                <w:lang w:val="en-US"/>
              </w:rPr>
              <w:t>Lyard</w:t>
            </w:r>
            <w:proofErr w:type="spellEnd"/>
            <w:r w:rsidRPr="00454CBF">
              <w:rPr>
                <w:lang w:val="en-US"/>
              </w:rPr>
              <w:t xml:space="preserve"> F., </w:t>
            </w:r>
            <w:proofErr w:type="spellStart"/>
            <w:r w:rsidRPr="00454CBF">
              <w:rPr>
                <w:lang w:val="en-US"/>
              </w:rPr>
              <w:t>Ouillon</w:t>
            </w:r>
            <w:proofErr w:type="spellEnd"/>
            <w:r w:rsidRPr="00454CBF">
              <w:rPr>
                <w:lang w:val="en-US"/>
              </w:rPr>
              <w:t xml:space="preserve"> S., </w:t>
            </w:r>
            <w:proofErr w:type="spellStart"/>
            <w:r w:rsidRPr="00454CBF">
              <w:rPr>
                <w:lang w:val="en-US"/>
              </w:rPr>
              <w:t>Cambon</w:t>
            </w:r>
            <w:proofErr w:type="spellEnd"/>
            <w:r w:rsidRPr="00454CBF">
              <w:rPr>
                <w:lang w:val="en-US"/>
              </w:rPr>
              <w:t xml:space="preserve"> G., </w:t>
            </w:r>
            <w:proofErr w:type="spellStart"/>
            <w:r w:rsidRPr="00454CBF">
              <w:rPr>
                <w:lang w:val="en-US"/>
              </w:rPr>
              <w:t>Allain</w:t>
            </w:r>
            <w:proofErr w:type="spellEnd"/>
            <w:r w:rsidRPr="00454CBF">
              <w:rPr>
                <w:lang w:val="en-US"/>
              </w:rPr>
              <w:t xml:space="preserve"> D., </w:t>
            </w:r>
            <w:r w:rsidRPr="00454CBF">
              <w:rPr>
                <w:lang w:val="en-US"/>
              </w:rPr>
              <w:lastRenderedPageBreak/>
              <w:t xml:space="preserve">Dinh Van </w:t>
            </w:r>
            <w:proofErr w:type="spellStart"/>
            <w:r w:rsidRPr="00454CBF">
              <w:rPr>
                <w:lang w:val="en-US"/>
              </w:rPr>
              <w:t>Uu</w:t>
            </w:r>
            <w:proofErr w:type="spellEnd"/>
            <w:r w:rsidRPr="00454CBF">
              <w:rPr>
                <w:lang w:val="en-US"/>
              </w:rPr>
              <w:t xml:space="preserve"> (2013). Tidal characteristics of the Gulf of Tonkin. Continental Shelf Research.</w:t>
            </w:r>
          </w:p>
          <w:p w:rsidR="007E6EF7" w:rsidRPr="00454CBF" w:rsidRDefault="007E6EF7" w:rsidP="007E6EF7">
            <w:pPr>
              <w:spacing w:line="288" w:lineRule="auto"/>
              <w:jc w:val="both"/>
              <w:rPr>
                <w:lang w:val="en-US"/>
              </w:rPr>
            </w:pPr>
            <w:r w:rsidRPr="00454CBF">
              <w:rPr>
                <w:lang w:val="en-US"/>
              </w:rPr>
              <w:t xml:space="preserve">Van </w:t>
            </w:r>
            <w:proofErr w:type="spellStart"/>
            <w:r w:rsidRPr="00454CBF">
              <w:rPr>
                <w:lang w:val="en-US"/>
              </w:rPr>
              <w:t>UuDinh</w:t>
            </w:r>
            <w:proofErr w:type="spellEnd"/>
            <w:r w:rsidRPr="00454CBF">
              <w:rPr>
                <w:lang w:val="en-US"/>
              </w:rPr>
              <w:t xml:space="preserve">, Kim </w:t>
            </w:r>
            <w:proofErr w:type="spellStart"/>
            <w:r w:rsidRPr="00454CBF">
              <w:rPr>
                <w:lang w:val="en-US"/>
              </w:rPr>
              <w:t>Cuong</w:t>
            </w:r>
            <w:proofErr w:type="spellEnd"/>
            <w:r w:rsidRPr="00454CBF">
              <w:rPr>
                <w:lang w:val="en-US"/>
              </w:rPr>
              <w:t xml:space="preserve"> Nguyen, </w:t>
            </w:r>
            <w:proofErr w:type="spellStart"/>
            <w:r w:rsidRPr="00454CBF">
              <w:rPr>
                <w:u w:val="single"/>
                <w:lang w:val="en-US"/>
              </w:rPr>
              <w:t>Nguyet</w:t>
            </w:r>
            <w:proofErr w:type="spellEnd"/>
            <w:r w:rsidRPr="00454CBF">
              <w:rPr>
                <w:u w:val="single"/>
                <w:lang w:val="en-US"/>
              </w:rPr>
              <w:t xml:space="preserve"> Minh Nguyen</w:t>
            </w:r>
            <w:r w:rsidRPr="00454CBF">
              <w:rPr>
                <w:lang w:val="en-US"/>
              </w:rPr>
              <w:t xml:space="preserve">, </w:t>
            </w:r>
            <w:proofErr w:type="spellStart"/>
            <w:r w:rsidRPr="00454CBF">
              <w:rPr>
                <w:lang w:val="en-US"/>
              </w:rPr>
              <w:t>ThanhHuong</w:t>
            </w:r>
            <w:proofErr w:type="spellEnd"/>
            <w:r w:rsidRPr="00454CBF">
              <w:rPr>
                <w:lang w:val="en-US"/>
              </w:rPr>
              <w:t xml:space="preserve"> Ha and Van My Tran (2014): Characteristics of coastal circulation in the Central region of Vietnam East Sea, 9th WESTPAC International Scientific </w:t>
            </w:r>
            <w:proofErr w:type="spellStart"/>
            <w:r w:rsidRPr="00454CBF">
              <w:rPr>
                <w:lang w:val="en-US"/>
              </w:rPr>
              <w:t>Syposium</w:t>
            </w:r>
            <w:proofErr w:type="spellEnd"/>
            <w:r w:rsidRPr="00454CBF">
              <w:rPr>
                <w:lang w:val="en-US"/>
              </w:rPr>
              <w:t xml:space="preserve">, Apr. 22-25, </w:t>
            </w:r>
            <w:proofErr w:type="spellStart"/>
            <w:r w:rsidRPr="00454CBF">
              <w:rPr>
                <w:lang w:val="en-US"/>
              </w:rPr>
              <w:t>NhaTrang</w:t>
            </w:r>
            <w:proofErr w:type="spellEnd"/>
            <w:r w:rsidRPr="00454CBF">
              <w:rPr>
                <w:lang w:val="en-US"/>
              </w:rPr>
              <w:t xml:space="preserve"> – Vietnam</w:t>
            </w:r>
          </w:p>
          <w:p w:rsidR="007E6EF7" w:rsidRPr="00454CBF" w:rsidRDefault="007E6EF7" w:rsidP="007E6EF7">
            <w:pPr>
              <w:spacing w:line="288" w:lineRule="auto"/>
              <w:jc w:val="both"/>
              <w:rPr>
                <w:lang w:val="en-US"/>
              </w:rPr>
            </w:pPr>
            <w:r w:rsidRPr="00454CBF">
              <w:rPr>
                <w:lang w:val="en-US"/>
              </w:rPr>
              <w:t xml:space="preserve">Dinh Van </w:t>
            </w:r>
            <w:proofErr w:type="spellStart"/>
            <w:r w:rsidRPr="00454CBF">
              <w:rPr>
                <w:lang w:val="en-US"/>
              </w:rPr>
              <w:t>Uu</w:t>
            </w:r>
            <w:proofErr w:type="spellEnd"/>
            <w:r w:rsidRPr="00454CBF">
              <w:rPr>
                <w:lang w:val="en-US"/>
              </w:rPr>
              <w:t xml:space="preserve">, Nguyen Kim </w:t>
            </w:r>
            <w:proofErr w:type="spellStart"/>
            <w:r w:rsidRPr="00454CBF">
              <w:rPr>
                <w:lang w:val="en-US"/>
              </w:rPr>
              <w:t>Cuong</w:t>
            </w:r>
            <w:proofErr w:type="spellEnd"/>
            <w:r w:rsidRPr="00454CBF">
              <w:rPr>
                <w:lang w:val="en-US"/>
              </w:rPr>
              <w:t xml:space="preserve">, Ha </w:t>
            </w:r>
            <w:proofErr w:type="spellStart"/>
            <w:r w:rsidRPr="00454CBF">
              <w:rPr>
                <w:lang w:val="en-US"/>
              </w:rPr>
              <w:t>ThanhHuong</w:t>
            </w:r>
            <w:proofErr w:type="spellEnd"/>
            <w:r w:rsidRPr="00454CBF">
              <w:rPr>
                <w:lang w:val="en-US"/>
              </w:rPr>
              <w:t xml:space="preserve">, </w:t>
            </w:r>
            <w:r w:rsidRPr="00454CBF">
              <w:rPr>
                <w:u w:val="single"/>
                <w:lang w:val="en-US"/>
              </w:rPr>
              <w:t>Nguyen Nguyet Minh</w:t>
            </w:r>
            <w:r w:rsidRPr="00454CBF">
              <w:rPr>
                <w:lang w:val="en-US"/>
              </w:rPr>
              <w:t xml:space="preserve"> (2015): Effect of climate change on surface circulation in the Vietnam East Sea. VNU Journal of Science, Earth Sciences and Environment. Volume 31, No 3S, page 269-276. </w:t>
            </w:r>
          </w:p>
          <w:p w:rsidR="007E6EF7" w:rsidRPr="00454CBF" w:rsidRDefault="007E6EF7" w:rsidP="007E6EF7">
            <w:pPr>
              <w:spacing w:line="288" w:lineRule="auto"/>
              <w:jc w:val="both"/>
              <w:rPr>
                <w:lang w:val="en-US"/>
              </w:rPr>
            </w:pPr>
            <w:r w:rsidRPr="00454CBF">
              <w:rPr>
                <w:lang w:val="en-US"/>
              </w:rPr>
              <w:t xml:space="preserve">Dinh Van </w:t>
            </w:r>
            <w:proofErr w:type="spellStart"/>
            <w:r w:rsidRPr="00454CBF">
              <w:rPr>
                <w:lang w:val="en-US"/>
              </w:rPr>
              <w:t>Uu</w:t>
            </w:r>
            <w:proofErr w:type="spellEnd"/>
            <w:r w:rsidRPr="00454CBF">
              <w:rPr>
                <w:lang w:val="en-US"/>
              </w:rPr>
              <w:t xml:space="preserve">, Nguyen Kim </w:t>
            </w:r>
            <w:proofErr w:type="spellStart"/>
            <w:r w:rsidRPr="00454CBF">
              <w:rPr>
                <w:lang w:val="en-US"/>
              </w:rPr>
              <w:t>Cuong</w:t>
            </w:r>
            <w:proofErr w:type="spellEnd"/>
            <w:r w:rsidRPr="00454CBF">
              <w:rPr>
                <w:lang w:val="en-US"/>
              </w:rPr>
              <w:t xml:space="preserve">, Ha </w:t>
            </w:r>
            <w:proofErr w:type="spellStart"/>
            <w:r w:rsidRPr="00454CBF">
              <w:rPr>
                <w:lang w:val="en-US"/>
              </w:rPr>
              <w:t>ThanhHuong</w:t>
            </w:r>
            <w:proofErr w:type="spellEnd"/>
            <w:r w:rsidRPr="00454CBF">
              <w:rPr>
                <w:lang w:val="en-US"/>
              </w:rPr>
              <w:t xml:space="preserve">, Tran Van My, </w:t>
            </w:r>
            <w:r w:rsidRPr="00454CBF">
              <w:rPr>
                <w:u w:val="single"/>
                <w:lang w:val="en-US"/>
              </w:rPr>
              <w:t>Nguyen Nguyet Minh</w:t>
            </w:r>
            <w:r w:rsidRPr="00454CBF">
              <w:rPr>
                <w:lang w:val="en-US"/>
              </w:rPr>
              <w:t xml:space="preserve"> (2015): The variability of principal hydro-meteorological characteristics in the basin along the North Central coastal zone from </w:t>
            </w:r>
            <w:proofErr w:type="spellStart"/>
            <w:r w:rsidRPr="00454CBF">
              <w:rPr>
                <w:lang w:val="en-US"/>
              </w:rPr>
              <w:t>Danang</w:t>
            </w:r>
            <w:proofErr w:type="spellEnd"/>
            <w:r w:rsidRPr="00454CBF">
              <w:rPr>
                <w:lang w:val="en-US"/>
              </w:rPr>
              <w:t xml:space="preserve"> to </w:t>
            </w:r>
            <w:proofErr w:type="spellStart"/>
            <w:r w:rsidRPr="00454CBF">
              <w:rPr>
                <w:lang w:val="en-US"/>
              </w:rPr>
              <w:t>Nhatrang</w:t>
            </w:r>
            <w:proofErr w:type="spellEnd"/>
            <w:r w:rsidRPr="00454CBF">
              <w:rPr>
                <w:lang w:val="en-US"/>
              </w:rPr>
              <w:t>. VNU Journal of Science, Natural Sciences and Technology. Volume 31, No 1S, page 1-10</w:t>
            </w:r>
          </w:p>
          <w:p w:rsidR="007E6EF7" w:rsidRPr="00454CBF" w:rsidRDefault="007E6EF7" w:rsidP="00D379FA">
            <w:pPr>
              <w:spacing w:line="288" w:lineRule="auto"/>
              <w:rPr>
                <w:lang w:val="en-US"/>
              </w:rPr>
            </w:pPr>
          </w:p>
        </w:tc>
      </w:tr>
      <w:tr w:rsidR="00B30E2B" w:rsidRPr="00454CBF" w:rsidTr="00293890"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p w:rsidR="00B30E2B" w:rsidRPr="00454CBF" w:rsidRDefault="00A01327" w:rsidP="00D379FA">
            <w:pPr>
              <w:rPr>
                <w:b/>
              </w:rPr>
            </w:pPr>
            <w:r w:rsidRPr="00454CBF">
              <w:rPr>
                <w:b/>
              </w:rPr>
              <w:lastRenderedPageBreak/>
              <w:t>WORK SUBMITTED</w:t>
            </w:r>
            <w:r w:rsidR="001817A6" w:rsidRPr="00454CBF">
              <w:rPr>
                <w:b/>
              </w:rPr>
              <w:t xml:space="preserve"> FOR PUBLICATION</w:t>
            </w:r>
          </w:p>
        </w:tc>
      </w:tr>
      <w:tr w:rsidR="00B30E2B" w:rsidRPr="00454CBF" w:rsidTr="00293890">
        <w:tc>
          <w:tcPr>
            <w:tcW w:w="5000" w:type="pct"/>
            <w:gridSpan w:val="2"/>
            <w:vAlign w:val="center"/>
          </w:tcPr>
          <w:p w:rsidR="00B30E2B" w:rsidRPr="00454CBF" w:rsidRDefault="00D31827" w:rsidP="007E6EF7">
            <w:pPr>
              <w:spacing w:line="288" w:lineRule="auto"/>
              <w:jc w:val="both"/>
              <w:rPr>
                <w:lang w:val="en-US"/>
              </w:rPr>
            </w:pPr>
            <w:r w:rsidRPr="00454CBF">
              <w:rPr>
                <w:lang w:val="en-US"/>
              </w:rPr>
              <w:t>Nguyen Nguyet Minh (2016</w:t>
            </w:r>
            <w:r w:rsidR="00E23872" w:rsidRPr="00454CBF">
              <w:rPr>
                <w:lang w:val="en-US"/>
              </w:rPr>
              <w:t>)</w:t>
            </w:r>
            <w:proofErr w:type="gramStart"/>
            <w:r w:rsidR="00E23872" w:rsidRPr="00454CBF">
              <w:rPr>
                <w:lang w:val="en-US"/>
              </w:rPr>
              <w:t>:A</w:t>
            </w:r>
            <w:proofErr w:type="gramEnd"/>
            <w:r w:rsidR="00E23872" w:rsidRPr="00454CBF">
              <w:rPr>
                <w:lang w:val="en-US"/>
              </w:rPr>
              <w:t xml:space="preserve"> modeling study of El Nino impacts to Vietnam East Sea. Proceedings of the 7</w:t>
            </w:r>
            <w:r w:rsidR="00E23872" w:rsidRPr="00454CBF">
              <w:rPr>
                <w:vertAlign w:val="superscript"/>
                <w:lang w:val="en-US"/>
              </w:rPr>
              <w:t>th</w:t>
            </w:r>
            <w:r w:rsidR="00E23872" w:rsidRPr="00454CBF">
              <w:rPr>
                <w:lang w:val="en-US"/>
              </w:rPr>
              <w:t xml:space="preserve"> Vietnam National Congress of Fluid Mechanics (VNCFM)</w:t>
            </w:r>
            <w:r w:rsidR="00B30E2B" w:rsidRPr="00454CBF">
              <w:rPr>
                <w:lang w:val="en-US"/>
              </w:rPr>
              <w:t>.</w:t>
            </w:r>
          </w:p>
          <w:p w:rsidR="0033271D" w:rsidRPr="00454CBF" w:rsidRDefault="0033271D" w:rsidP="00D379FA">
            <w:pPr>
              <w:rPr>
                <w:lang w:val="en-US"/>
              </w:rPr>
            </w:pPr>
          </w:p>
          <w:p w:rsidR="002C2CD5" w:rsidRPr="00454CBF" w:rsidRDefault="002C2CD5" w:rsidP="007E6EF7">
            <w:pPr>
              <w:spacing w:line="288" w:lineRule="auto"/>
              <w:jc w:val="both"/>
              <w:rPr>
                <w:lang w:val="vi-VN"/>
              </w:rPr>
            </w:pPr>
          </w:p>
        </w:tc>
      </w:tr>
    </w:tbl>
    <w:p w:rsidR="005F0B1F" w:rsidRPr="00454CBF" w:rsidRDefault="005F0B1F"/>
    <w:sectPr w:rsidR="005F0B1F" w:rsidRPr="00454CBF" w:rsidSect="001E5A7C">
      <w:pgSz w:w="11900" w:h="16840"/>
      <w:pgMar w:top="1440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0A5"/>
    <w:multiLevelType w:val="hybridMultilevel"/>
    <w:tmpl w:val="A41C68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64C2C"/>
    <w:multiLevelType w:val="hybridMultilevel"/>
    <w:tmpl w:val="F51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610D6"/>
    <w:multiLevelType w:val="hybridMultilevel"/>
    <w:tmpl w:val="F39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3A5D"/>
    <w:multiLevelType w:val="hybridMultilevel"/>
    <w:tmpl w:val="911E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B2360"/>
    <w:multiLevelType w:val="hybridMultilevel"/>
    <w:tmpl w:val="18F6F3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11735C"/>
    <w:multiLevelType w:val="hybridMultilevel"/>
    <w:tmpl w:val="CD5C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07412"/>
    <w:multiLevelType w:val="hybridMultilevel"/>
    <w:tmpl w:val="35D2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20"/>
  <w:characterSpacingControl w:val="doNotCompress"/>
  <w:compat>
    <w:useFELayout/>
  </w:compat>
  <w:rsids>
    <w:rsidRoot w:val="005F0B1F"/>
    <w:rsid w:val="0007321E"/>
    <w:rsid w:val="00085C7D"/>
    <w:rsid w:val="000D2A59"/>
    <w:rsid w:val="001811E1"/>
    <w:rsid w:val="001817A6"/>
    <w:rsid w:val="001E5A7C"/>
    <w:rsid w:val="00285F2C"/>
    <w:rsid w:val="00293890"/>
    <w:rsid w:val="002C2CD5"/>
    <w:rsid w:val="002C38DA"/>
    <w:rsid w:val="002F6DEB"/>
    <w:rsid w:val="0030137C"/>
    <w:rsid w:val="0033271D"/>
    <w:rsid w:val="00342283"/>
    <w:rsid w:val="003A68BE"/>
    <w:rsid w:val="003C09A0"/>
    <w:rsid w:val="003E5D86"/>
    <w:rsid w:val="00454CBF"/>
    <w:rsid w:val="004969DC"/>
    <w:rsid w:val="004A6B98"/>
    <w:rsid w:val="00547EF2"/>
    <w:rsid w:val="00561CB4"/>
    <w:rsid w:val="00570BFE"/>
    <w:rsid w:val="005A27A0"/>
    <w:rsid w:val="005D7C68"/>
    <w:rsid w:val="005E5380"/>
    <w:rsid w:val="005F0B1F"/>
    <w:rsid w:val="005F0CD8"/>
    <w:rsid w:val="0062017D"/>
    <w:rsid w:val="00641CD8"/>
    <w:rsid w:val="006B4882"/>
    <w:rsid w:val="00765E0B"/>
    <w:rsid w:val="00787E2A"/>
    <w:rsid w:val="007B6FEC"/>
    <w:rsid w:val="007E6EF7"/>
    <w:rsid w:val="008017F2"/>
    <w:rsid w:val="00852552"/>
    <w:rsid w:val="008534FA"/>
    <w:rsid w:val="008F1B1B"/>
    <w:rsid w:val="00920939"/>
    <w:rsid w:val="00A00F0A"/>
    <w:rsid w:val="00A01327"/>
    <w:rsid w:val="00A121DE"/>
    <w:rsid w:val="00A962BC"/>
    <w:rsid w:val="00AC61FD"/>
    <w:rsid w:val="00AF2559"/>
    <w:rsid w:val="00B27110"/>
    <w:rsid w:val="00B30E2B"/>
    <w:rsid w:val="00BA3948"/>
    <w:rsid w:val="00C33517"/>
    <w:rsid w:val="00D31827"/>
    <w:rsid w:val="00D379FA"/>
    <w:rsid w:val="00DE11A8"/>
    <w:rsid w:val="00DF3866"/>
    <w:rsid w:val="00E23872"/>
    <w:rsid w:val="00E25662"/>
    <w:rsid w:val="00EF18F4"/>
    <w:rsid w:val="00F43453"/>
    <w:rsid w:val="00FA2350"/>
    <w:rsid w:val="00FE4CAA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1F"/>
    <w:rPr>
      <w:rFonts w:ascii="Times New Roman" w:eastAsia="Times New Roman" w:hAnsi="Times New Roman" w:cs="Times New Roman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F0B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0B1F"/>
    <w:pPr>
      <w:tabs>
        <w:tab w:val="left" w:pos="2520"/>
        <w:tab w:val="left" w:pos="9360"/>
      </w:tabs>
      <w:ind w:right="-166"/>
      <w:jc w:val="center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F0B1F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5F0B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2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68"/>
    <w:rPr>
      <w:rFonts w:ascii="Lucida Grande" w:eastAsia="Times New Roman" w:hAnsi="Lucida Grande" w:cs="Lucida Grande"/>
      <w:sz w:val="18"/>
      <w:szCs w:val="18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1F"/>
    <w:rPr>
      <w:rFonts w:ascii="Times New Roman" w:eastAsia="Times New Roman" w:hAnsi="Times New Roman" w:cs="Times New Roman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F0B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0B1F"/>
    <w:pPr>
      <w:tabs>
        <w:tab w:val="left" w:pos="2520"/>
        <w:tab w:val="left" w:pos="9360"/>
      </w:tabs>
      <w:ind w:right="-166"/>
      <w:jc w:val="center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F0B1F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5F0B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2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68"/>
    <w:rPr>
      <w:rFonts w:ascii="Lucida Grande" w:eastAsia="Times New Roman" w:hAnsi="Lucida Grande" w:cs="Lucida Grande"/>
      <w:sz w:val="18"/>
      <w:szCs w:val="18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HUS-USTH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 Minh Nguyen</dc:creator>
  <cp:lastModifiedBy>Huyen Trang</cp:lastModifiedBy>
  <cp:revision>14</cp:revision>
  <cp:lastPrinted>2013-06-30T07:25:00Z</cp:lastPrinted>
  <dcterms:created xsi:type="dcterms:W3CDTF">2015-08-04T11:10:00Z</dcterms:created>
  <dcterms:modified xsi:type="dcterms:W3CDTF">2016-03-29T08:45:00Z</dcterms:modified>
</cp:coreProperties>
</file>