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9F" w:rsidRPr="00715D9F" w:rsidRDefault="00715D9F" w:rsidP="00715D9F">
      <w:pPr>
        <w:pStyle w:val="Title"/>
        <w:widowControl/>
        <w:jc w:val="right"/>
        <w:rPr>
          <w:rFonts w:ascii="Times New Roman" w:hAnsi="Times New Roman"/>
          <w:sz w:val="2"/>
        </w:rPr>
      </w:pPr>
    </w:p>
    <w:p w:rsidR="00715D9F" w:rsidRPr="00715D9F" w:rsidRDefault="00715D9F" w:rsidP="00715D9F">
      <w:pPr>
        <w:pStyle w:val="Title"/>
        <w:widowControl/>
        <w:rPr>
          <w:rFonts w:ascii="Times New Roman" w:hAnsi="Times New Roman"/>
          <w:sz w:val="6"/>
        </w:rPr>
      </w:pPr>
    </w:p>
    <w:p w:rsidR="00715D9F" w:rsidRDefault="006173C2" w:rsidP="00715D9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ko-KR"/>
        </w:rPr>
        <w:t>CURRICULUM VITAE</w:t>
      </w:r>
      <w:r w:rsidR="00715D9F" w:rsidRPr="00715D9F">
        <w:rPr>
          <w:b/>
          <w:sz w:val="28"/>
          <w:szCs w:val="28"/>
        </w:rPr>
        <w:t xml:space="preserve"> </w:t>
      </w:r>
    </w:p>
    <w:p w:rsidR="00696ADF" w:rsidRPr="00715D9F" w:rsidRDefault="00696ADF" w:rsidP="00715D9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276350" cy="1711900"/>
            <wp:effectExtent l="19050" t="0" r="0" b="0"/>
            <wp:docPr id="1" name="Picture 1" descr="G:\Hue\linh tinh\anh the Hue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Hue\linh tinh\anh the Hue 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1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700" w:rsidRPr="00715D9F" w:rsidRDefault="002C1700" w:rsidP="00715D9F">
      <w:pPr>
        <w:spacing w:before="40"/>
        <w:rPr>
          <w:iCs/>
          <w:lang w:eastAsia="ko-KR"/>
        </w:rPr>
      </w:pPr>
    </w:p>
    <w:tbl>
      <w:tblPr>
        <w:tblW w:w="97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"/>
        <w:gridCol w:w="1366"/>
        <w:gridCol w:w="434"/>
        <w:gridCol w:w="700"/>
        <w:gridCol w:w="1418"/>
        <w:gridCol w:w="425"/>
        <w:gridCol w:w="945"/>
        <w:gridCol w:w="1701"/>
        <w:gridCol w:w="567"/>
        <w:gridCol w:w="2130"/>
      </w:tblGrid>
      <w:tr w:rsidR="00715D9F" w:rsidRPr="00715D9F" w:rsidTr="00116CBE">
        <w:trPr>
          <w:trHeight w:val="304"/>
        </w:trPr>
        <w:tc>
          <w:tcPr>
            <w:tcW w:w="9704" w:type="dxa"/>
            <w:gridSpan w:val="10"/>
            <w:tcBorders>
              <w:top w:val="single" w:sz="6" w:space="0" w:color="auto"/>
              <w:bottom w:val="dotted" w:sz="4" w:space="0" w:color="auto"/>
            </w:tcBorders>
          </w:tcPr>
          <w:p w:rsidR="00715D9F" w:rsidRPr="008B00F2" w:rsidRDefault="00715D9F" w:rsidP="001562ED">
            <w:pPr>
              <w:tabs>
                <w:tab w:val="left" w:pos="360"/>
                <w:tab w:val="left" w:pos="3312"/>
              </w:tabs>
              <w:spacing w:before="0" w:after="0" w:line="360" w:lineRule="auto"/>
              <w:ind w:right="3125"/>
              <w:rPr>
                <w:szCs w:val="24"/>
                <w:lang w:val="vi-VN" w:eastAsia="ko-KR"/>
              </w:rPr>
            </w:pPr>
            <w:r w:rsidRPr="008B00F2">
              <w:rPr>
                <w:b/>
                <w:bCs/>
                <w:szCs w:val="24"/>
              </w:rPr>
              <w:t xml:space="preserve">1. </w:t>
            </w:r>
            <w:r w:rsidR="006173C2">
              <w:rPr>
                <w:rFonts w:hint="eastAsia"/>
                <w:b/>
                <w:bCs/>
                <w:szCs w:val="24"/>
                <w:lang w:eastAsia="ko-KR"/>
              </w:rPr>
              <w:t>Name</w:t>
            </w:r>
            <w:r w:rsidRPr="008B00F2">
              <w:rPr>
                <w:szCs w:val="24"/>
              </w:rPr>
              <w:t xml:space="preserve">: </w:t>
            </w:r>
            <w:r w:rsidR="00F12C12">
              <w:t xml:space="preserve">Van </w:t>
            </w:r>
            <w:proofErr w:type="spellStart"/>
            <w:r w:rsidR="00F12C12">
              <w:t>Thi</w:t>
            </w:r>
            <w:proofErr w:type="spellEnd"/>
            <w:r w:rsidR="00F12C12">
              <w:t xml:space="preserve"> My Hue</w:t>
            </w:r>
          </w:p>
        </w:tc>
      </w:tr>
      <w:tr w:rsidR="00715D9F" w:rsidRPr="00F92A00" w:rsidTr="00715D9F">
        <w:trPr>
          <w:trHeight w:val="321"/>
        </w:trPr>
        <w:tc>
          <w:tcPr>
            <w:tcW w:w="9704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715D9F" w:rsidRPr="006173C2" w:rsidRDefault="00715D9F" w:rsidP="001562ED">
            <w:pPr>
              <w:pStyle w:val="BodyText3"/>
              <w:tabs>
                <w:tab w:val="left" w:pos="360"/>
                <w:tab w:val="left" w:pos="3312"/>
              </w:tabs>
              <w:spacing w:before="0" w:after="0" w:line="360" w:lineRule="auto"/>
              <w:rPr>
                <w:bCs/>
                <w:sz w:val="24"/>
                <w:szCs w:val="24"/>
                <w:lang w:val="vi-VN" w:eastAsia="ko-KR"/>
              </w:rPr>
            </w:pPr>
            <w:r w:rsidRPr="008B00F2">
              <w:rPr>
                <w:b/>
                <w:bCs/>
                <w:sz w:val="24"/>
                <w:szCs w:val="24"/>
                <w:lang w:val="nl-NL"/>
              </w:rPr>
              <w:t xml:space="preserve">2. </w:t>
            </w:r>
            <w:r w:rsidR="006173C2">
              <w:rPr>
                <w:rFonts w:hint="eastAsia"/>
                <w:b/>
                <w:sz w:val="24"/>
                <w:szCs w:val="24"/>
                <w:lang w:val="nl-NL" w:eastAsia="ko-KR"/>
              </w:rPr>
              <w:t>Date of birth</w:t>
            </w:r>
            <w:r w:rsidRPr="008B00F2">
              <w:rPr>
                <w:sz w:val="24"/>
                <w:szCs w:val="24"/>
                <w:lang w:val="nl-NL"/>
              </w:rPr>
              <w:t xml:space="preserve">: </w:t>
            </w:r>
            <w:r w:rsidR="00F12C12">
              <w:rPr>
                <w:sz w:val="24"/>
                <w:szCs w:val="24"/>
              </w:rPr>
              <w:t>13</w:t>
            </w:r>
            <w:r w:rsidR="00F12C12">
              <w:rPr>
                <w:sz w:val="24"/>
                <w:szCs w:val="24"/>
                <w:lang w:val="vi-VN"/>
              </w:rPr>
              <w:t>/</w:t>
            </w:r>
            <w:r w:rsidR="00F12C12">
              <w:rPr>
                <w:sz w:val="24"/>
                <w:szCs w:val="24"/>
              </w:rPr>
              <w:t>9</w:t>
            </w:r>
            <w:r w:rsidR="00F12C12">
              <w:rPr>
                <w:sz w:val="24"/>
                <w:szCs w:val="24"/>
                <w:lang w:val="vi-VN"/>
              </w:rPr>
              <w:t>/19</w:t>
            </w:r>
            <w:r w:rsidR="00F12C12">
              <w:rPr>
                <w:sz w:val="24"/>
                <w:szCs w:val="24"/>
              </w:rPr>
              <w:t>7</w:t>
            </w:r>
            <w:r w:rsidRPr="008B00F2">
              <w:rPr>
                <w:sz w:val="24"/>
                <w:szCs w:val="24"/>
                <w:lang w:val="vi-VN"/>
              </w:rPr>
              <w:t>5</w:t>
            </w:r>
            <w:r w:rsidRPr="008B00F2">
              <w:rPr>
                <w:b/>
                <w:sz w:val="24"/>
                <w:szCs w:val="24"/>
                <w:lang w:val="nl-NL"/>
              </w:rPr>
              <w:t xml:space="preserve">                  </w:t>
            </w:r>
            <w:r w:rsidRPr="008B00F2">
              <w:rPr>
                <w:b/>
                <w:bCs/>
                <w:sz w:val="24"/>
                <w:szCs w:val="24"/>
                <w:lang w:val="nl-NL"/>
              </w:rPr>
              <w:t xml:space="preserve">                                       3. </w:t>
            </w:r>
            <w:r w:rsidR="006173C2">
              <w:rPr>
                <w:rFonts w:hint="eastAsia"/>
                <w:b/>
                <w:sz w:val="24"/>
                <w:szCs w:val="24"/>
                <w:lang w:val="nl-NL" w:eastAsia="ko-KR"/>
              </w:rPr>
              <w:t>Gender</w:t>
            </w:r>
            <w:r w:rsidRPr="008B00F2">
              <w:rPr>
                <w:sz w:val="24"/>
                <w:szCs w:val="24"/>
                <w:lang w:val="nl-NL"/>
              </w:rPr>
              <w:t>:</w:t>
            </w:r>
            <w:r w:rsidRPr="008B00F2">
              <w:rPr>
                <w:sz w:val="24"/>
                <w:szCs w:val="24"/>
                <w:lang w:val="vi-VN"/>
              </w:rPr>
              <w:t xml:space="preserve"> </w:t>
            </w:r>
            <w:r w:rsidR="006173C2">
              <w:rPr>
                <w:rFonts w:hint="eastAsia"/>
                <w:sz w:val="24"/>
                <w:szCs w:val="24"/>
                <w:lang w:val="vi-VN" w:eastAsia="ko-KR"/>
              </w:rPr>
              <w:t>F</w:t>
            </w:r>
          </w:p>
        </w:tc>
      </w:tr>
      <w:tr w:rsidR="00715D9F" w:rsidRPr="00F92A00" w:rsidTr="00116CBE">
        <w:tc>
          <w:tcPr>
            <w:tcW w:w="9704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715D9F" w:rsidRPr="006173C2" w:rsidRDefault="00715D9F" w:rsidP="001562ED">
            <w:pPr>
              <w:pStyle w:val="BodyText3"/>
              <w:tabs>
                <w:tab w:val="left" w:pos="360"/>
                <w:tab w:val="left" w:pos="3312"/>
              </w:tabs>
              <w:spacing w:before="0" w:after="0" w:line="360" w:lineRule="auto"/>
              <w:rPr>
                <w:sz w:val="24"/>
                <w:szCs w:val="24"/>
                <w:lang w:val="vi-VN" w:eastAsia="ko-KR"/>
              </w:rPr>
            </w:pPr>
            <w:r w:rsidRPr="008B00F2">
              <w:rPr>
                <w:b/>
                <w:bCs/>
                <w:sz w:val="24"/>
                <w:szCs w:val="24"/>
                <w:lang w:val="nl-NL"/>
              </w:rPr>
              <w:t xml:space="preserve">4. </w:t>
            </w:r>
            <w:r w:rsidR="006173C2">
              <w:rPr>
                <w:rFonts w:hint="eastAsia"/>
                <w:b/>
                <w:sz w:val="24"/>
                <w:szCs w:val="24"/>
                <w:lang w:val="nl-NL" w:eastAsia="ko-KR"/>
              </w:rPr>
              <w:t xml:space="preserve">Academic title: </w:t>
            </w:r>
            <w:r w:rsidR="006173C2">
              <w:rPr>
                <w:rFonts w:hint="eastAsia"/>
                <w:sz w:val="24"/>
                <w:szCs w:val="24"/>
                <w:lang w:val="nl-NL" w:eastAsia="ko-KR"/>
              </w:rPr>
              <w:t>PhD</w:t>
            </w:r>
          </w:p>
        </w:tc>
      </w:tr>
      <w:tr w:rsidR="00715D9F" w:rsidRPr="00F92A00" w:rsidTr="00116CBE">
        <w:tc>
          <w:tcPr>
            <w:tcW w:w="9704" w:type="dxa"/>
            <w:gridSpan w:val="10"/>
            <w:tcBorders>
              <w:top w:val="dotted" w:sz="4" w:space="0" w:color="auto"/>
              <w:bottom w:val="nil"/>
            </w:tcBorders>
          </w:tcPr>
          <w:p w:rsidR="00715D9F" w:rsidRPr="008B00F2" w:rsidRDefault="00715D9F" w:rsidP="001562ED">
            <w:pPr>
              <w:tabs>
                <w:tab w:val="left" w:pos="180"/>
                <w:tab w:val="left" w:pos="3312"/>
              </w:tabs>
              <w:spacing w:before="0" w:after="0" w:line="360" w:lineRule="auto"/>
              <w:ind w:left="274" w:right="3125" w:hanging="274"/>
              <w:rPr>
                <w:szCs w:val="24"/>
                <w:lang w:val="nl-NL" w:eastAsia="ko-KR"/>
              </w:rPr>
            </w:pPr>
            <w:r w:rsidRPr="008B00F2">
              <w:rPr>
                <w:b/>
                <w:bCs/>
                <w:szCs w:val="24"/>
                <w:lang w:val="nl-NL"/>
              </w:rPr>
              <w:t xml:space="preserve">5. </w:t>
            </w:r>
            <w:r w:rsidR="006173C2">
              <w:rPr>
                <w:rFonts w:hint="eastAsia"/>
                <w:b/>
                <w:szCs w:val="24"/>
                <w:lang w:val="nl-NL" w:eastAsia="ko-KR"/>
              </w:rPr>
              <w:t>Administrative position:</w:t>
            </w:r>
            <w:r w:rsidRPr="008B00F2">
              <w:rPr>
                <w:szCs w:val="24"/>
                <w:lang w:val="vi-VN"/>
              </w:rPr>
              <w:t xml:space="preserve"> </w:t>
            </w:r>
            <w:r w:rsidR="00F12C12">
              <w:rPr>
                <w:szCs w:val="24"/>
              </w:rPr>
              <w:t>Lecturer</w:t>
            </w:r>
          </w:p>
        </w:tc>
      </w:tr>
      <w:tr w:rsidR="00715D9F" w:rsidRPr="00F92A00" w:rsidTr="00116CBE">
        <w:tc>
          <w:tcPr>
            <w:tcW w:w="9704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715D9F" w:rsidRPr="008B00F2" w:rsidRDefault="00715D9F" w:rsidP="00F12C12">
            <w:pPr>
              <w:tabs>
                <w:tab w:val="left" w:pos="360"/>
                <w:tab w:val="left" w:pos="3312"/>
              </w:tabs>
              <w:spacing w:before="0" w:after="0" w:line="360" w:lineRule="auto"/>
              <w:ind w:right="2862"/>
              <w:rPr>
                <w:bCs/>
                <w:szCs w:val="24"/>
                <w:lang w:val="vi-VN"/>
              </w:rPr>
            </w:pPr>
            <w:r w:rsidRPr="008B00F2">
              <w:rPr>
                <w:b/>
                <w:bCs/>
                <w:szCs w:val="24"/>
                <w:lang w:val="nl-NL"/>
              </w:rPr>
              <w:t xml:space="preserve">6. </w:t>
            </w:r>
            <w:r w:rsidR="006173C2">
              <w:rPr>
                <w:rFonts w:hint="eastAsia"/>
                <w:b/>
                <w:szCs w:val="24"/>
                <w:lang w:val="nl-NL" w:eastAsia="ko-KR"/>
              </w:rPr>
              <w:t>Address</w:t>
            </w:r>
            <w:r w:rsidRPr="008B00F2">
              <w:rPr>
                <w:szCs w:val="24"/>
                <w:lang w:val="nl-NL"/>
              </w:rPr>
              <w:t xml:space="preserve">: </w:t>
            </w:r>
            <w:r w:rsidR="00F12C12">
              <w:rPr>
                <w:szCs w:val="24"/>
                <w:lang w:val="nl-NL"/>
              </w:rPr>
              <w:t xml:space="preserve">  </w:t>
            </w:r>
            <w:r w:rsidR="00F12C12">
              <w:rPr>
                <w:szCs w:val="24"/>
              </w:rPr>
              <w:t xml:space="preserve">25 Han </w:t>
            </w:r>
            <w:proofErr w:type="spellStart"/>
            <w:r w:rsidR="00F12C12">
              <w:rPr>
                <w:szCs w:val="24"/>
              </w:rPr>
              <w:t>thuyen</w:t>
            </w:r>
            <w:proofErr w:type="spellEnd"/>
            <w:r w:rsidR="00F12C12">
              <w:rPr>
                <w:szCs w:val="24"/>
              </w:rPr>
              <w:t xml:space="preserve">, Pham </w:t>
            </w:r>
            <w:proofErr w:type="spellStart"/>
            <w:r w:rsidR="00F12C12">
              <w:rPr>
                <w:szCs w:val="24"/>
              </w:rPr>
              <w:t>Dinh</w:t>
            </w:r>
            <w:proofErr w:type="spellEnd"/>
            <w:r w:rsidR="00F12C12">
              <w:rPr>
                <w:szCs w:val="24"/>
              </w:rPr>
              <w:t xml:space="preserve"> Ho - </w:t>
            </w:r>
            <w:proofErr w:type="spellStart"/>
            <w:r w:rsidR="00F12C12">
              <w:rPr>
                <w:szCs w:val="24"/>
              </w:rPr>
              <w:t>Hai</w:t>
            </w:r>
            <w:proofErr w:type="spellEnd"/>
            <w:r w:rsidR="00F12C12">
              <w:rPr>
                <w:szCs w:val="24"/>
              </w:rPr>
              <w:t xml:space="preserve"> </w:t>
            </w:r>
            <w:proofErr w:type="spellStart"/>
            <w:r w:rsidR="00F12C12">
              <w:rPr>
                <w:szCs w:val="24"/>
              </w:rPr>
              <w:t>Ba</w:t>
            </w:r>
            <w:proofErr w:type="spellEnd"/>
            <w:r w:rsidR="00F12C12">
              <w:rPr>
                <w:szCs w:val="24"/>
              </w:rPr>
              <w:t xml:space="preserve"> </w:t>
            </w:r>
            <w:proofErr w:type="spellStart"/>
            <w:r w:rsidR="00F12C12">
              <w:rPr>
                <w:szCs w:val="24"/>
              </w:rPr>
              <w:t>Trung</w:t>
            </w:r>
            <w:proofErr w:type="spellEnd"/>
            <w:r w:rsidR="00F12C12">
              <w:rPr>
                <w:szCs w:val="24"/>
              </w:rPr>
              <w:t xml:space="preserve"> - Hanoi</w:t>
            </w:r>
          </w:p>
        </w:tc>
      </w:tr>
      <w:tr w:rsidR="00715D9F" w:rsidRPr="00F92A00" w:rsidTr="00116CBE">
        <w:trPr>
          <w:trHeight w:val="934"/>
        </w:trPr>
        <w:tc>
          <w:tcPr>
            <w:tcW w:w="9704" w:type="dxa"/>
            <w:gridSpan w:val="10"/>
            <w:tcBorders>
              <w:top w:val="dotted" w:sz="4" w:space="0" w:color="auto"/>
              <w:bottom w:val="nil"/>
            </w:tcBorders>
          </w:tcPr>
          <w:p w:rsidR="00715D9F" w:rsidRPr="00696ADF" w:rsidRDefault="00715D9F" w:rsidP="001562ED">
            <w:pPr>
              <w:tabs>
                <w:tab w:val="left" w:pos="360"/>
                <w:tab w:val="left" w:pos="3312"/>
              </w:tabs>
              <w:spacing w:before="0" w:after="0" w:line="360" w:lineRule="auto"/>
              <w:ind w:right="119"/>
              <w:rPr>
                <w:szCs w:val="24"/>
              </w:rPr>
            </w:pPr>
            <w:r w:rsidRPr="008B00F2">
              <w:rPr>
                <w:b/>
                <w:bCs/>
                <w:szCs w:val="24"/>
                <w:lang w:val="nl-NL"/>
              </w:rPr>
              <w:t xml:space="preserve">7. </w:t>
            </w:r>
            <w:r w:rsidR="006173C2">
              <w:rPr>
                <w:rFonts w:hint="eastAsia"/>
                <w:b/>
                <w:szCs w:val="24"/>
                <w:lang w:val="nl-NL" w:eastAsia="ko-KR"/>
              </w:rPr>
              <w:t>Telephone</w:t>
            </w:r>
            <w:r w:rsidRPr="008B00F2">
              <w:rPr>
                <w:szCs w:val="24"/>
                <w:lang w:val="nl-NL"/>
              </w:rPr>
              <w:t xml:space="preserve">: </w:t>
            </w:r>
            <w:r w:rsidR="006173C2">
              <w:rPr>
                <w:rFonts w:hint="eastAsia"/>
                <w:szCs w:val="24"/>
                <w:lang w:val="vi-VN" w:eastAsia="ko-KR"/>
              </w:rPr>
              <w:t>84-</w:t>
            </w:r>
            <w:r w:rsidR="00696ADF">
              <w:rPr>
                <w:szCs w:val="24"/>
              </w:rPr>
              <w:t>1234266388</w:t>
            </w:r>
          </w:p>
          <w:p w:rsidR="00715D9F" w:rsidRPr="008B00F2" w:rsidRDefault="00F12C12" w:rsidP="00F12C12">
            <w:pPr>
              <w:tabs>
                <w:tab w:val="left" w:pos="360"/>
                <w:tab w:val="left" w:pos="3312"/>
              </w:tabs>
              <w:spacing w:before="0" w:after="0" w:line="360" w:lineRule="auto"/>
              <w:ind w:right="119"/>
              <w:rPr>
                <w:b/>
                <w:bCs/>
                <w:szCs w:val="24"/>
                <w:lang w:val="vi-VN"/>
              </w:rPr>
            </w:pPr>
            <w:r>
              <w:rPr>
                <w:b/>
                <w:bCs/>
                <w:szCs w:val="24"/>
                <w:lang w:val="nl-NL"/>
              </w:rPr>
              <w:t xml:space="preserve">    </w:t>
            </w:r>
            <w:r w:rsidR="00715D9F" w:rsidRPr="006173C2">
              <w:rPr>
                <w:b/>
                <w:szCs w:val="24"/>
                <w:lang w:val="nl-NL"/>
              </w:rPr>
              <w:t>E-mail</w:t>
            </w:r>
            <w:r w:rsidR="00715D9F" w:rsidRPr="008B00F2">
              <w:rPr>
                <w:szCs w:val="24"/>
                <w:lang w:val="nl-NL"/>
              </w:rPr>
              <w:t xml:space="preserve">: </w:t>
            </w:r>
            <w:r>
              <w:rPr>
                <w:szCs w:val="24"/>
              </w:rPr>
              <w:t>vanmyhue2</w:t>
            </w:r>
            <w:r>
              <w:rPr>
                <w:szCs w:val="24"/>
                <w:lang w:val="vi-VN"/>
              </w:rPr>
              <w:t>@</w:t>
            </w:r>
            <w:r>
              <w:rPr>
                <w:szCs w:val="24"/>
              </w:rPr>
              <w:t>yahoo</w:t>
            </w:r>
            <w:r w:rsidR="00715D9F" w:rsidRPr="008B00F2">
              <w:rPr>
                <w:szCs w:val="24"/>
                <w:lang w:val="vi-VN"/>
              </w:rPr>
              <w:t>.com</w:t>
            </w:r>
          </w:p>
        </w:tc>
      </w:tr>
      <w:tr w:rsidR="00715D9F" w:rsidRPr="005D76A0" w:rsidTr="00116CBE">
        <w:tc>
          <w:tcPr>
            <w:tcW w:w="9704" w:type="dxa"/>
            <w:gridSpan w:val="10"/>
            <w:tcBorders>
              <w:top w:val="single" w:sz="6" w:space="0" w:color="auto"/>
              <w:bottom w:val="nil"/>
            </w:tcBorders>
          </w:tcPr>
          <w:p w:rsidR="00715D9F" w:rsidRPr="00F92A00" w:rsidRDefault="00E04A61" w:rsidP="001562ED">
            <w:pPr>
              <w:tabs>
                <w:tab w:val="left" w:pos="360"/>
                <w:tab w:val="left" w:pos="3312"/>
              </w:tabs>
              <w:spacing w:before="0" w:after="0" w:line="360" w:lineRule="auto"/>
              <w:rPr>
                <w:szCs w:val="24"/>
                <w:lang w:val="nl-NL"/>
              </w:rPr>
            </w:pPr>
            <w:r>
              <w:rPr>
                <w:b/>
                <w:bCs/>
                <w:szCs w:val="24"/>
                <w:lang w:val="nl-NL"/>
              </w:rPr>
              <w:t>8</w:t>
            </w:r>
            <w:r w:rsidR="00715D9F" w:rsidRPr="00F92A00">
              <w:rPr>
                <w:b/>
                <w:bCs/>
                <w:szCs w:val="24"/>
                <w:lang w:val="nl-NL"/>
              </w:rPr>
              <w:t xml:space="preserve">. </w:t>
            </w:r>
            <w:r w:rsidR="006173C2">
              <w:rPr>
                <w:rFonts w:hint="eastAsia"/>
                <w:b/>
                <w:bCs/>
                <w:szCs w:val="24"/>
                <w:lang w:val="nl-NL" w:eastAsia="ko-KR"/>
              </w:rPr>
              <w:t xml:space="preserve">Affiliation: </w:t>
            </w:r>
            <w:r w:rsidR="00715D9F" w:rsidRPr="00F92A00">
              <w:rPr>
                <w:szCs w:val="24"/>
                <w:lang w:val="nl-NL"/>
              </w:rPr>
              <w:t xml:space="preserve"> </w:t>
            </w:r>
          </w:p>
          <w:p w:rsidR="00715D9F" w:rsidRPr="008B00F2" w:rsidRDefault="00715D9F" w:rsidP="00F12C12">
            <w:pPr>
              <w:tabs>
                <w:tab w:val="left" w:pos="360"/>
                <w:tab w:val="left" w:pos="3312"/>
              </w:tabs>
              <w:spacing w:before="0" w:after="0" w:line="360" w:lineRule="auto"/>
              <w:ind w:left="240" w:hangingChars="100" w:hanging="240"/>
              <w:rPr>
                <w:szCs w:val="24"/>
                <w:lang w:val="nl-NL" w:eastAsia="ko-KR"/>
              </w:rPr>
            </w:pPr>
            <w:r w:rsidRPr="005D76A0">
              <w:rPr>
                <w:b/>
                <w:szCs w:val="24"/>
                <w:lang w:val="nl-NL"/>
              </w:rPr>
              <w:t xml:space="preserve">     </w:t>
            </w:r>
            <w:r w:rsidR="005D76A0" w:rsidRPr="005D76A0">
              <w:rPr>
                <w:rFonts w:hint="eastAsia"/>
                <w:b/>
                <w:szCs w:val="24"/>
                <w:lang w:val="nl-NL" w:eastAsia="ko-KR"/>
              </w:rPr>
              <w:t>Institute</w:t>
            </w:r>
            <w:r w:rsidRPr="008B00F2">
              <w:rPr>
                <w:szCs w:val="24"/>
                <w:lang w:val="nl-NL"/>
              </w:rPr>
              <w:t> :</w:t>
            </w:r>
            <w:r w:rsidRPr="008B00F2">
              <w:rPr>
                <w:szCs w:val="24"/>
                <w:lang w:val="vi-VN"/>
              </w:rPr>
              <w:t xml:space="preserve"> </w:t>
            </w:r>
            <w:r w:rsidR="00F12C12">
              <w:rPr>
                <w:rFonts w:eastAsia="한양신명조,한컴돋움"/>
                <w:color w:val="000000"/>
                <w:szCs w:val="24"/>
              </w:rPr>
              <w:t>Organic Chemistry Department, Hanoi University of Pharmacy, Vietnam</w:t>
            </w:r>
          </w:p>
          <w:p w:rsidR="00715D9F" w:rsidRPr="00F92A00" w:rsidRDefault="00715D9F" w:rsidP="001562ED">
            <w:pPr>
              <w:pStyle w:val="BodyText3"/>
              <w:tabs>
                <w:tab w:val="left" w:pos="360"/>
                <w:tab w:val="left" w:pos="3312"/>
              </w:tabs>
              <w:spacing w:before="0" w:after="0" w:line="360" w:lineRule="auto"/>
              <w:rPr>
                <w:szCs w:val="24"/>
                <w:lang w:val="vi-VN" w:eastAsia="ko-KR"/>
              </w:rPr>
            </w:pPr>
            <w:r w:rsidRPr="008B00F2">
              <w:rPr>
                <w:sz w:val="24"/>
                <w:szCs w:val="24"/>
                <w:lang w:val="nl-NL"/>
              </w:rPr>
              <w:t xml:space="preserve">    </w:t>
            </w:r>
            <w:r w:rsidR="005D76A0">
              <w:rPr>
                <w:rFonts w:hint="eastAsia"/>
                <w:b/>
                <w:sz w:val="24"/>
                <w:szCs w:val="24"/>
                <w:lang w:val="nl-NL" w:eastAsia="ko-KR"/>
              </w:rPr>
              <w:t xml:space="preserve">Address </w:t>
            </w:r>
            <w:r w:rsidRPr="008B00F2">
              <w:rPr>
                <w:sz w:val="24"/>
                <w:szCs w:val="24"/>
                <w:lang w:val="nl-NL"/>
              </w:rPr>
              <w:t xml:space="preserve">: </w:t>
            </w:r>
            <w:r w:rsidR="00F12C12">
              <w:rPr>
                <w:sz w:val="24"/>
                <w:szCs w:val="24"/>
              </w:rPr>
              <w:t xml:space="preserve">13-15 Le </w:t>
            </w:r>
            <w:proofErr w:type="spellStart"/>
            <w:r w:rsidR="00F12C12">
              <w:rPr>
                <w:sz w:val="24"/>
                <w:szCs w:val="24"/>
              </w:rPr>
              <w:t>Thanh</w:t>
            </w:r>
            <w:proofErr w:type="spellEnd"/>
            <w:r w:rsidR="00F12C12">
              <w:rPr>
                <w:sz w:val="24"/>
                <w:szCs w:val="24"/>
              </w:rPr>
              <w:t xml:space="preserve"> Tong street –</w:t>
            </w:r>
            <w:proofErr w:type="spellStart"/>
            <w:r w:rsidR="00F12C12">
              <w:rPr>
                <w:sz w:val="24"/>
                <w:szCs w:val="24"/>
              </w:rPr>
              <w:t>Hoan</w:t>
            </w:r>
            <w:proofErr w:type="spellEnd"/>
            <w:r w:rsidR="00F12C12">
              <w:rPr>
                <w:sz w:val="24"/>
                <w:szCs w:val="24"/>
              </w:rPr>
              <w:t xml:space="preserve"> </w:t>
            </w:r>
            <w:proofErr w:type="spellStart"/>
            <w:r w:rsidR="00F12C12">
              <w:rPr>
                <w:sz w:val="24"/>
                <w:szCs w:val="24"/>
              </w:rPr>
              <w:t>Kiem</w:t>
            </w:r>
            <w:proofErr w:type="spellEnd"/>
            <w:r w:rsidR="00F12C12">
              <w:rPr>
                <w:sz w:val="24"/>
                <w:szCs w:val="24"/>
              </w:rPr>
              <w:t xml:space="preserve"> district- Hanoi- Vietnam</w:t>
            </w:r>
          </w:p>
        </w:tc>
      </w:tr>
      <w:tr w:rsidR="00715D9F" w:rsidRPr="00F92A00" w:rsidTr="00116CBE">
        <w:tc>
          <w:tcPr>
            <w:tcW w:w="9704" w:type="dxa"/>
            <w:gridSpan w:val="10"/>
            <w:tcBorders>
              <w:top w:val="single" w:sz="6" w:space="0" w:color="auto"/>
              <w:bottom w:val="dotted" w:sz="4" w:space="0" w:color="auto"/>
            </w:tcBorders>
          </w:tcPr>
          <w:p w:rsidR="00715D9F" w:rsidRPr="00F92A00" w:rsidRDefault="00E04A61" w:rsidP="001562ED">
            <w:pPr>
              <w:pStyle w:val="Heading1"/>
              <w:widowControl/>
              <w:spacing w:before="0" w:after="0" w:line="360" w:lineRule="auto"/>
              <w:rPr>
                <w:bCs/>
                <w:szCs w:val="24"/>
                <w:lang w:val="nl-NL" w:eastAsia="ko-KR"/>
              </w:rPr>
            </w:pPr>
            <w:r>
              <w:rPr>
                <w:bCs/>
                <w:szCs w:val="24"/>
                <w:lang w:val="nl-NL"/>
              </w:rPr>
              <w:t>9</w:t>
            </w:r>
            <w:r w:rsidR="00715D9F" w:rsidRPr="00F92A00">
              <w:rPr>
                <w:bCs/>
                <w:szCs w:val="24"/>
                <w:lang w:val="nl-NL"/>
              </w:rPr>
              <w:t>. Qu</w:t>
            </w:r>
            <w:r w:rsidR="005D76A0">
              <w:rPr>
                <w:rFonts w:hint="eastAsia"/>
                <w:bCs/>
                <w:szCs w:val="24"/>
                <w:lang w:val="nl-NL" w:eastAsia="ko-KR"/>
              </w:rPr>
              <w:t>alification</w:t>
            </w:r>
          </w:p>
        </w:tc>
      </w:tr>
      <w:tr w:rsidR="00715D9F" w:rsidRPr="001562ED" w:rsidTr="00116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15D9F" w:rsidRPr="001562ED" w:rsidRDefault="005D76A0" w:rsidP="001562ED">
            <w:pPr>
              <w:pStyle w:val="Heading4"/>
              <w:spacing w:before="0" w:after="0" w:line="360" w:lineRule="auto"/>
              <w:ind w:right="2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 w:eastAsia="ko-KR"/>
              </w:rPr>
            </w:pPr>
            <w:r w:rsidRPr="001562ED">
              <w:rPr>
                <w:rFonts w:ascii="Times New Roman" w:hAnsi="Times New Roman" w:hint="eastAsia"/>
                <w:color w:val="000000"/>
                <w:sz w:val="24"/>
                <w:szCs w:val="24"/>
                <w:lang w:val="nl-NL" w:eastAsia="ko-KR"/>
              </w:rPr>
              <w:t>Academic Degree</w:t>
            </w:r>
          </w:p>
        </w:tc>
        <w:tc>
          <w:tcPr>
            <w:tcW w:w="348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5D9F" w:rsidRPr="001562ED" w:rsidRDefault="005D76A0" w:rsidP="001562ED">
            <w:pPr>
              <w:pStyle w:val="Heading4"/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 w:eastAsia="ko-KR"/>
              </w:rPr>
            </w:pPr>
            <w:r w:rsidRPr="001562ED">
              <w:rPr>
                <w:rFonts w:ascii="Times New Roman" w:hAnsi="Times New Roman" w:hint="eastAsia"/>
                <w:color w:val="000000"/>
                <w:sz w:val="24"/>
                <w:szCs w:val="24"/>
                <w:lang w:val="nl-NL" w:eastAsia="ko-KR"/>
              </w:rPr>
              <w:t>Institutions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5D9F" w:rsidRPr="001562ED" w:rsidRDefault="005D76A0" w:rsidP="001562ED">
            <w:pPr>
              <w:spacing w:before="0" w:after="0" w:line="360" w:lineRule="auto"/>
              <w:jc w:val="center"/>
              <w:rPr>
                <w:bCs/>
                <w:szCs w:val="24"/>
                <w:lang w:val="nl-NL" w:eastAsia="ko-KR"/>
              </w:rPr>
            </w:pPr>
            <w:r w:rsidRPr="001562ED">
              <w:rPr>
                <w:rFonts w:hint="eastAsia"/>
                <w:bCs/>
                <w:szCs w:val="24"/>
                <w:lang w:val="nl-NL" w:eastAsia="ko-KR"/>
              </w:rPr>
              <w:t>Major</w:t>
            </w: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15D9F" w:rsidRPr="001562ED" w:rsidRDefault="005D76A0" w:rsidP="001562ED">
            <w:pPr>
              <w:spacing w:before="0" w:after="0" w:line="360" w:lineRule="auto"/>
              <w:jc w:val="center"/>
              <w:rPr>
                <w:bCs/>
                <w:szCs w:val="24"/>
                <w:lang w:val="nl-NL" w:eastAsia="ko-KR"/>
              </w:rPr>
            </w:pPr>
            <w:r w:rsidRPr="001562ED">
              <w:rPr>
                <w:rFonts w:hint="eastAsia"/>
                <w:bCs/>
                <w:szCs w:val="24"/>
                <w:lang w:val="nl-NL" w:eastAsia="ko-KR"/>
              </w:rPr>
              <w:t>Years</w:t>
            </w:r>
          </w:p>
        </w:tc>
      </w:tr>
      <w:tr w:rsidR="00715D9F" w:rsidRPr="00F92A00" w:rsidTr="00116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5D9F" w:rsidRPr="00F92A00" w:rsidRDefault="00F12C12" w:rsidP="001562ED">
            <w:pPr>
              <w:spacing w:before="0" w:after="0" w:line="360" w:lineRule="auto"/>
              <w:jc w:val="center"/>
              <w:rPr>
                <w:bCs/>
                <w:szCs w:val="24"/>
                <w:lang w:val="nl-NL" w:eastAsia="ko-KR"/>
              </w:rPr>
            </w:pPr>
            <w:r>
              <w:rPr>
                <w:bCs/>
                <w:szCs w:val="24"/>
                <w:lang w:val="nl-NL" w:eastAsia="ko-KR"/>
              </w:rPr>
              <w:t>Degree of Pharmacy</w:t>
            </w:r>
          </w:p>
        </w:tc>
        <w:tc>
          <w:tcPr>
            <w:tcW w:w="348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5D9F" w:rsidRPr="00F92A00" w:rsidRDefault="00F12C12" w:rsidP="001562ED">
            <w:pPr>
              <w:spacing w:before="0" w:after="0" w:line="360" w:lineRule="auto"/>
              <w:jc w:val="center"/>
              <w:rPr>
                <w:bCs/>
                <w:szCs w:val="24"/>
                <w:lang w:val="vi-VN" w:eastAsia="ko-KR"/>
              </w:rPr>
            </w:pPr>
            <w:r>
              <w:rPr>
                <w:rFonts w:eastAsia="한양신명조,한컴돋움"/>
                <w:color w:val="000000"/>
                <w:szCs w:val="24"/>
              </w:rPr>
              <w:t>Hanoi University of Pharmacy, Vietnam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5D9F" w:rsidRPr="009C2F8B" w:rsidRDefault="009C2F8B" w:rsidP="001562ED">
            <w:pPr>
              <w:spacing w:before="0" w:after="0" w:line="360" w:lineRule="auto"/>
              <w:jc w:val="center"/>
              <w:rPr>
                <w:bCs/>
                <w:szCs w:val="24"/>
                <w:lang w:eastAsia="ko-KR"/>
              </w:rPr>
            </w:pPr>
            <w:r>
              <w:rPr>
                <w:bCs/>
                <w:szCs w:val="24"/>
                <w:lang w:eastAsia="ko-KR"/>
              </w:rPr>
              <w:t>Pharmacist</w:t>
            </w: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15D9F" w:rsidRPr="009C2F8B" w:rsidRDefault="009C2F8B" w:rsidP="001562ED">
            <w:pPr>
              <w:spacing w:before="0" w:after="0" w:line="36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1997</w:t>
            </w:r>
          </w:p>
        </w:tc>
      </w:tr>
      <w:tr w:rsidR="00715D9F" w:rsidRPr="00F92A00" w:rsidTr="00116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5D9F" w:rsidRPr="00F92A00" w:rsidRDefault="005D76A0" w:rsidP="001562ED">
            <w:pPr>
              <w:spacing w:before="0" w:after="0" w:line="360" w:lineRule="auto"/>
              <w:jc w:val="center"/>
              <w:rPr>
                <w:bCs/>
                <w:szCs w:val="24"/>
                <w:lang w:val="nl-NL" w:eastAsia="ko-KR"/>
              </w:rPr>
            </w:pPr>
            <w:r>
              <w:rPr>
                <w:rFonts w:hint="eastAsia"/>
                <w:bCs/>
                <w:szCs w:val="24"/>
                <w:lang w:val="nl-NL" w:eastAsia="ko-KR"/>
              </w:rPr>
              <w:t>M. S</w:t>
            </w:r>
          </w:p>
        </w:tc>
        <w:tc>
          <w:tcPr>
            <w:tcW w:w="348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5D9F" w:rsidRPr="00F92A00" w:rsidRDefault="009C2F8B" w:rsidP="001562ED">
            <w:pPr>
              <w:spacing w:before="0" w:after="0" w:line="360" w:lineRule="auto"/>
              <w:jc w:val="center"/>
              <w:rPr>
                <w:bCs/>
                <w:szCs w:val="24"/>
                <w:lang w:val="vi-VN"/>
              </w:rPr>
            </w:pPr>
            <w:r>
              <w:rPr>
                <w:rFonts w:eastAsia="한양신명조,한컴돋움"/>
                <w:color w:val="000000"/>
                <w:szCs w:val="24"/>
              </w:rPr>
              <w:t>Hanoi University of Pharmacy, Vietnam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5D9F" w:rsidRPr="00F92A00" w:rsidRDefault="009C2F8B" w:rsidP="001562ED">
            <w:pPr>
              <w:spacing w:before="0" w:after="0" w:line="360" w:lineRule="auto"/>
              <w:jc w:val="center"/>
              <w:rPr>
                <w:bCs/>
                <w:szCs w:val="24"/>
                <w:lang w:val="vi-VN" w:eastAsia="ko-KR"/>
              </w:rPr>
            </w:pPr>
            <w:r>
              <w:rPr>
                <w:bCs/>
                <w:szCs w:val="24"/>
                <w:lang w:eastAsia="ko-KR"/>
              </w:rPr>
              <w:t>Pharmacist</w:t>
            </w: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15D9F" w:rsidRPr="009C2F8B" w:rsidRDefault="009C2F8B" w:rsidP="001562ED">
            <w:pPr>
              <w:spacing w:before="0" w:after="0" w:line="36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2000</w:t>
            </w:r>
          </w:p>
        </w:tc>
      </w:tr>
      <w:tr w:rsidR="005D76A0" w:rsidRPr="00F92A00" w:rsidTr="00116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76A0" w:rsidRPr="00F92A00" w:rsidRDefault="005D76A0" w:rsidP="001562ED">
            <w:pPr>
              <w:spacing w:before="0" w:after="0" w:line="360" w:lineRule="auto"/>
              <w:jc w:val="center"/>
              <w:rPr>
                <w:bCs/>
                <w:szCs w:val="24"/>
                <w:lang w:val="nl-NL" w:eastAsia="ko-KR"/>
              </w:rPr>
            </w:pPr>
            <w:r>
              <w:rPr>
                <w:rFonts w:hint="eastAsia"/>
                <w:bCs/>
                <w:szCs w:val="24"/>
                <w:lang w:val="nl-NL" w:eastAsia="ko-KR"/>
              </w:rPr>
              <w:t>Ph. D.</w:t>
            </w:r>
          </w:p>
        </w:tc>
        <w:tc>
          <w:tcPr>
            <w:tcW w:w="348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76A0" w:rsidRPr="009C2F8B" w:rsidRDefault="009C2F8B" w:rsidP="001562ED">
            <w:pPr>
              <w:spacing w:before="0" w:after="0" w:line="360" w:lineRule="auto"/>
              <w:jc w:val="center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  <w:lang w:eastAsia="ko-KR"/>
              </w:rPr>
              <w:t>Chonnam</w:t>
            </w:r>
            <w:proofErr w:type="spellEnd"/>
            <w:r>
              <w:rPr>
                <w:bCs/>
                <w:szCs w:val="24"/>
                <w:lang w:eastAsia="ko-KR"/>
              </w:rPr>
              <w:t xml:space="preserve"> National University, Korea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76A0" w:rsidRPr="009C2F8B" w:rsidRDefault="009C2F8B" w:rsidP="001562ED">
            <w:pPr>
              <w:spacing w:before="0" w:after="0" w:line="360" w:lineRule="auto"/>
              <w:jc w:val="center"/>
              <w:rPr>
                <w:bCs/>
                <w:szCs w:val="24"/>
                <w:lang w:eastAsia="ko-KR"/>
              </w:rPr>
            </w:pPr>
            <w:r>
              <w:rPr>
                <w:bCs/>
                <w:szCs w:val="24"/>
                <w:lang w:eastAsia="ko-KR"/>
              </w:rPr>
              <w:t>Pharmaceutical Chemistry</w:t>
            </w: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76A0" w:rsidRPr="009C2F8B" w:rsidRDefault="005D76A0" w:rsidP="009C2F8B">
            <w:pPr>
              <w:spacing w:before="0" w:after="0" w:line="360" w:lineRule="auto"/>
              <w:jc w:val="center"/>
              <w:rPr>
                <w:bCs/>
                <w:szCs w:val="24"/>
              </w:rPr>
            </w:pPr>
            <w:r w:rsidRPr="00F92A00">
              <w:rPr>
                <w:bCs/>
                <w:szCs w:val="24"/>
                <w:lang w:val="vi-VN"/>
              </w:rPr>
              <w:t>20</w:t>
            </w:r>
            <w:r w:rsidR="009C2F8B">
              <w:rPr>
                <w:bCs/>
                <w:szCs w:val="24"/>
              </w:rPr>
              <w:t>08</w:t>
            </w:r>
          </w:p>
        </w:tc>
      </w:tr>
      <w:tr w:rsidR="00715D9F" w:rsidRPr="00F92A00" w:rsidTr="00116CBE">
        <w:trPr>
          <w:gridBefore w:val="1"/>
          <w:wBefore w:w="18" w:type="dxa"/>
        </w:trPr>
        <w:tc>
          <w:tcPr>
            <w:tcW w:w="9686" w:type="dxa"/>
            <w:gridSpan w:val="9"/>
            <w:tcBorders>
              <w:top w:val="single" w:sz="6" w:space="0" w:color="auto"/>
              <w:bottom w:val="dotted" w:sz="4" w:space="0" w:color="auto"/>
            </w:tcBorders>
          </w:tcPr>
          <w:p w:rsidR="00715D9F" w:rsidRPr="00F92A00" w:rsidRDefault="00E04A61" w:rsidP="001562ED">
            <w:pPr>
              <w:pStyle w:val="Heading1"/>
              <w:widowControl/>
              <w:spacing w:before="0" w:after="0" w:line="360" w:lineRule="auto"/>
              <w:rPr>
                <w:szCs w:val="24"/>
                <w:lang w:val="nl-NL"/>
              </w:rPr>
            </w:pPr>
            <w:r>
              <w:rPr>
                <w:bCs/>
                <w:szCs w:val="24"/>
                <w:lang w:val="nl-NL"/>
              </w:rPr>
              <w:t>10</w:t>
            </w:r>
            <w:r w:rsidR="00715D9F" w:rsidRPr="00F92A00">
              <w:rPr>
                <w:bCs/>
                <w:szCs w:val="24"/>
                <w:lang w:val="nl-NL"/>
              </w:rPr>
              <w:t xml:space="preserve">. </w:t>
            </w:r>
            <w:r w:rsidR="005D76A0">
              <w:rPr>
                <w:rFonts w:hint="eastAsia"/>
                <w:bCs/>
                <w:szCs w:val="24"/>
                <w:lang w:val="nl-NL" w:eastAsia="ko-KR"/>
              </w:rPr>
              <w:t>Professional Experiences</w:t>
            </w:r>
          </w:p>
        </w:tc>
      </w:tr>
      <w:tr w:rsidR="00715D9F" w:rsidRPr="00F92A00" w:rsidTr="00BA2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15D9F" w:rsidRPr="00BA23C4" w:rsidRDefault="005D76A0" w:rsidP="00BA23C4">
            <w:pPr>
              <w:pStyle w:val="Heading4"/>
              <w:spacing w:before="0" w:after="0" w:line="36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nl-NL" w:eastAsia="ko-KR"/>
              </w:rPr>
            </w:pPr>
            <w:r w:rsidRPr="00BA23C4">
              <w:rPr>
                <w:rFonts w:ascii="Times New Roman" w:hAnsi="Times New Roman" w:hint="eastAsia"/>
                <w:bCs/>
                <w:i/>
                <w:color w:val="000000"/>
                <w:sz w:val="24"/>
                <w:szCs w:val="24"/>
                <w:lang w:val="nl-NL" w:eastAsia="ko-KR"/>
              </w:rPr>
              <w:t>Year</w:t>
            </w: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5D9F" w:rsidRPr="00BA23C4" w:rsidRDefault="005D76A0" w:rsidP="00BA23C4">
            <w:pPr>
              <w:pStyle w:val="Heading4"/>
              <w:spacing w:before="0" w:after="0" w:line="36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nl-NL" w:eastAsia="ko-KR"/>
              </w:rPr>
            </w:pPr>
            <w:r w:rsidRPr="00BA23C4">
              <w:rPr>
                <w:rFonts w:ascii="Times New Roman" w:hAnsi="Times New Roman" w:hint="eastAsia"/>
                <w:bCs/>
                <w:i/>
                <w:color w:val="000000"/>
                <w:sz w:val="24"/>
                <w:szCs w:val="24"/>
                <w:lang w:val="nl-NL" w:eastAsia="ko-KR"/>
              </w:rPr>
              <w:t>Position</w:t>
            </w:r>
          </w:p>
        </w:tc>
        <w:tc>
          <w:tcPr>
            <w:tcW w:w="30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5D9F" w:rsidRPr="00BA23C4" w:rsidRDefault="005D76A0" w:rsidP="00BA23C4">
            <w:pPr>
              <w:spacing w:before="0" w:after="0" w:line="360" w:lineRule="auto"/>
              <w:jc w:val="center"/>
              <w:rPr>
                <w:b/>
                <w:bCs/>
                <w:i/>
                <w:szCs w:val="24"/>
                <w:lang w:val="nl-NL" w:eastAsia="ko-KR"/>
              </w:rPr>
            </w:pPr>
            <w:r w:rsidRPr="00BA23C4">
              <w:rPr>
                <w:rFonts w:hint="eastAsia"/>
                <w:b/>
                <w:bCs/>
                <w:i/>
                <w:szCs w:val="24"/>
                <w:lang w:val="nl-NL" w:eastAsia="ko-KR"/>
              </w:rPr>
              <w:t>Affiliation</w:t>
            </w:r>
          </w:p>
        </w:tc>
        <w:tc>
          <w:tcPr>
            <w:tcW w:w="26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15D9F" w:rsidRPr="00BA23C4" w:rsidRDefault="005D76A0" w:rsidP="00BA23C4">
            <w:pPr>
              <w:spacing w:before="0" w:after="0" w:line="360" w:lineRule="auto"/>
              <w:jc w:val="center"/>
              <w:rPr>
                <w:b/>
                <w:bCs/>
                <w:i/>
                <w:szCs w:val="24"/>
                <w:lang w:val="nl-NL" w:eastAsia="ko-KR"/>
              </w:rPr>
            </w:pPr>
            <w:r w:rsidRPr="00BA23C4">
              <w:rPr>
                <w:rFonts w:hint="eastAsia"/>
                <w:b/>
                <w:bCs/>
                <w:i/>
                <w:szCs w:val="24"/>
                <w:lang w:val="nl-NL" w:eastAsia="ko-KR"/>
              </w:rPr>
              <w:t>Address</w:t>
            </w:r>
          </w:p>
        </w:tc>
      </w:tr>
      <w:tr w:rsidR="001562ED" w:rsidRPr="005D76A0" w:rsidTr="00BA2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562ED" w:rsidRPr="009C2F8B" w:rsidRDefault="009C2F8B" w:rsidP="009C2F8B">
            <w:pPr>
              <w:spacing w:before="0" w:after="0" w:line="360" w:lineRule="auto"/>
              <w:rPr>
                <w:bCs/>
                <w:szCs w:val="24"/>
                <w:lang w:eastAsia="ko-KR"/>
              </w:rPr>
            </w:pPr>
            <w:r>
              <w:rPr>
                <w:bCs/>
                <w:szCs w:val="24"/>
              </w:rPr>
              <w:t>2001-2004</w:t>
            </w: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2ED" w:rsidRPr="009C2F8B" w:rsidRDefault="009C2F8B" w:rsidP="001562ED">
            <w:pPr>
              <w:spacing w:before="0" w:after="0" w:line="360" w:lineRule="auto"/>
              <w:rPr>
                <w:bCs/>
                <w:szCs w:val="24"/>
                <w:lang w:eastAsia="ko-KR"/>
              </w:rPr>
            </w:pPr>
            <w:r>
              <w:rPr>
                <w:bCs/>
                <w:szCs w:val="24"/>
                <w:lang w:eastAsia="ko-KR"/>
              </w:rPr>
              <w:t>Lecturer</w:t>
            </w:r>
          </w:p>
        </w:tc>
        <w:tc>
          <w:tcPr>
            <w:tcW w:w="30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2ED" w:rsidRPr="00A6090D" w:rsidRDefault="009C2F8B" w:rsidP="001562ED">
            <w:pPr>
              <w:autoSpaceDE w:val="0"/>
              <w:autoSpaceDN w:val="0"/>
              <w:adjustRightInd w:val="0"/>
              <w:spacing w:before="0" w:after="0" w:line="360" w:lineRule="auto"/>
              <w:ind w:left="75" w:right="230"/>
              <w:jc w:val="both"/>
              <w:rPr>
                <w:szCs w:val="24"/>
                <w:lang w:val="vi-VN" w:eastAsia="ko-KR"/>
              </w:rPr>
            </w:pPr>
            <w:r>
              <w:rPr>
                <w:rFonts w:eastAsia="한양신명조,한컴돋움"/>
                <w:color w:val="000000"/>
                <w:szCs w:val="24"/>
              </w:rPr>
              <w:t>Organic Chemistry Department, Hanoi University of Pharmacy</w:t>
            </w:r>
          </w:p>
        </w:tc>
        <w:tc>
          <w:tcPr>
            <w:tcW w:w="26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562ED" w:rsidRPr="004C2B67" w:rsidRDefault="009C2F8B" w:rsidP="009C2F8B">
            <w:pPr>
              <w:autoSpaceDE w:val="0"/>
              <w:autoSpaceDN w:val="0"/>
              <w:adjustRightInd w:val="0"/>
              <w:spacing w:before="0" w:after="0" w:line="360" w:lineRule="auto"/>
              <w:ind w:left="75"/>
              <w:jc w:val="both"/>
              <w:rPr>
                <w:szCs w:val="24"/>
                <w:lang w:val="vi-VN"/>
              </w:rPr>
            </w:pPr>
            <w:r>
              <w:rPr>
                <w:szCs w:val="24"/>
              </w:rPr>
              <w:t xml:space="preserve">13-15 Le </w:t>
            </w:r>
            <w:proofErr w:type="spellStart"/>
            <w:r>
              <w:rPr>
                <w:szCs w:val="24"/>
              </w:rPr>
              <w:t>Thanh</w:t>
            </w:r>
            <w:proofErr w:type="spellEnd"/>
            <w:r>
              <w:rPr>
                <w:szCs w:val="24"/>
              </w:rPr>
              <w:t xml:space="preserve"> Tong –</w:t>
            </w:r>
            <w:proofErr w:type="spellStart"/>
            <w:r>
              <w:rPr>
                <w:szCs w:val="24"/>
              </w:rPr>
              <w:t>Hoan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Kiem</w:t>
            </w:r>
            <w:proofErr w:type="spellEnd"/>
            <w:r>
              <w:rPr>
                <w:szCs w:val="24"/>
              </w:rPr>
              <w:t xml:space="preserve"> - Hanoi- Vietnam</w:t>
            </w:r>
          </w:p>
        </w:tc>
      </w:tr>
      <w:tr w:rsidR="001562ED" w:rsidRPr="005D76A0" w:rsidTr="00BA2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562ED" w:rsidRPr="009C2F8B" w:rsidRDefault="009C2F8B" w:rsidP="001562ED">
            <w:pPr>
              <w:spacing w:before="0" w:after="0" w:line="360" w:lineRule="auto"/>
              <w:rPr>
                <w:bCs/>
                <w:szCs w:val="24"/>
                <w:lang w:eastAsia="ko-KR"/>
              </w:rPr>
            </w:pPr>
            <w:r>
              <w:rPr>
                <w:bCs/>
                <w:szCs w:val="24"/>
                <w:lang w:eastAsia="ko-KR"/>
              </w:rPr>
              <w:lastRenderedPageBreak/>
              <w:t>2004-2008</w:t>
            </w: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2ED" w:rsidRPr="009C2F8B" w:rsidRDefault="009C2F8B" w:rsidP="001562ED">
            <w:pPr>
              <w:spacing w:before="0" w:after="0" w:line="360" w:lineRule="auto"/>
              <w:rPr>
                <w:bCs/>
                <w:szCs w:val="24"/>
                <w:lang w:eastAsia="ko-KR"/>
              </w:rPr>
            </w:pPr>
            <w:proofErr w:type="spellStart"/>
            <w:r>
              <w:rPr>
                <w:bCs/>
                <w:szCs w:val="24"/>
                <w:lang w:eastAsia="ko-KR"/>
              </w:rPr>
              <w:t>Ph.D</w:t>
            </w:r>
            <w:proofErr w:type="spellEnd"/>
            <w:r>
              <w:rPr>
                <w:bCs/>
                <w:szCs w:val="24"/>
                <w:lang w:eastAsia="ko-KR"/>
              </w:rPr>
              <w:t xml:space="preserve"> course</w:t>
            </w:r>
          </w:p>
        </w:tc>
        <w:tc>
          <w:tcPr>
            <w:tcW w:w="30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2ED" w:rsidRDefault="009C2F8B" w:rsidP="001562ED">
            <w:pPr>
              <w:autoSpaceDE w:val="0"/>
              <w:autoSpaceDN w:val="0"/>
              <w:adjustRightInd w:val="0"/>
              <w:spacing w:before="0" w:after="0" w:line="360" w:lineRule="auto"/>
              <w:ind w:left="75" w:right="230"/>
              <w:jc w:val="both"/>
              <w:rPr>
                <w:szCs w:val="24"/>
                <w:lang w:val="vi-VN" w:eastAsia="ko-KR"/>
              </w:rPr>
            </w:pPr>
            <w:proofErr w:type="spellStart"/>
            <w:r>
              <w:rPr>
                <w:bCs/>
                <w:szCs w:val="24"/>
                <w:lang w:eastAsia="ko-KR"/>
              </w:rPr>
              <w:t>Chonnam</w:t>
            </w:r>
            <w:proofErr w:type="spellEnd"/>
            <w:r>
              <w:rPr>
                <w:bCs/>
                <w:szCs w:val="24"/>
                <w:lang w:eastAsia="ko-KR"/>
              </w:rPr>
              <w:t xml:space="preserve"> National University, Korea</w:t>
            </w:r>
          </w:p>
        </w:tc>
        <w:tc>
          <w:tcPr>
            <w:tcW w:w="26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562ED" w:rsidRPr="009C2F8B" w:rsidRDefault="009C2F8B" w:rsidP="001562ED">
            <w:pPr>
              <w:autoSpaceDE w:val="0"/>
              <w:autoSpaceDN w:val="0"/>
              <w:adjustRightInd w:val="0"/>
              <w:spacing w:before="0" w:after="0" w:line="360" w:lineRule="auto"/>
              <w:ind w:left="75"/>
              <w:jc w:val="both"/>
              <w:rPr>
                <w:w w:val="109"/>
                <w:szCs w:val="24"/>
                <w:lang w:val="vi-VN" w:eastAsia="ko-KR"/>
              </w:rPr>
            </w:pPr>
            <w:r w:rsidRPr="009C2F8B">
              <w:rPr>
                <w:color w:val="222222"/>
                <w:shd w:val="clear" w:color="auto" w:fill="FFFFFF"/>
              </w:rPr>
              <w:t xml:space="preserve">300 </w:t>
            </w:r>
            <w:proofErr w:type="spellStart"/>
            <w:r w:rsidRPr="009C2F8B">
              <w:rPr>
                <w:color w:val="222222"/>
                <w:shd w:val="clear" w:color="auto" w:fill="FFFFFF"/>
              </w:rPr>
              <w:t>Yongbong</w:t>
            </w:r>
            <w:proofErr w:type="spellEnd"/>
            <w:r w:rsidRPr="009C2F8B">
              <w:rPr>
                <w:color w:val="222222"/>
                <w:shd w:val="clear" w:color="auto" w:fill="FFFFFF"/>
              </w:rPr>
              <w:t xml:space="preserve">-dong, </w:t>
            </w:r>
            <w:proofErr w:type="spellStart"/>
            <w:r w:rsidRPr="009C2F8B">
              <w:rPr>
                <w:color w:val="222222"/>
                <w:shd w:val="clear" w:color="auto" w:fill="FFFFFF"/>
              </w:rPr>
              <w:t>Buk-gu</w:t>
            </w:r>
            <w:proofErr w:type="spellEnd"/>
            <w:r w:rsidRPr="009C2F8B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9C2F8B">
              <w:rPr>
                <w:color w:val="222222"/>
                <w:shd w:val="clear" w:color="auto" w:fill="FFFFFF"/>
              </w:rPr>
              <w:t>Gwangju</w:t>
            </w:r>
            <w:proofErr w:type="spellEnd"/>
            <w:r w:rsidR="001562ED" w:rsidRPr="009C2F8B">
              <w:rPr>
                <w:w w:val="109"/>
                <w:szCs w:val="24"/>
                <w:lang w:val="vi-VN" w:eastAsia="ko-KR"/>
              </w:rPr>
              <w:t xml:space="preserve"> Korea</w:t>
            </w:r>
          </w:p>
        </w:tc>
      </w:tr>
      <w:tr w:rsidR="009C2F8B" w:rsidRPr="005D76A0" w:rsidTr="00BA2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C2F8B" w:rsidRDefault="009C2F8B" w:rsidP="001562ED">
            <w:pPr>
              <w:spacing w:before="0" w:after="0" w:line="360" w:lineRule="auto"/>
              <w:rPr>
                <w:bCs/>
                <w:szCs w:val="24"/>
                <w:lang w:eastAsia="ko-KR"/>
              </w:rPr>
            </w:pPr>
            <w:r>
              <w:rPr>
                <w:bCs/>
                <w:szCs w:val="24"/>
                <w:lang w:eastAsia="ko-KR"/>
              </w:rPr>
              <w:t>2009-</w:t>
            </w:r>
            <w:r w:rsidR="00E04A61">
              <w:rPr>
                <w:bCs/>
                <w:szCs w:val="24"/>
                <w:lang w:eastAsia="ko-KR"/>
              </w:rPr>
              <w:t>2010</w:t>
            </w: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2F8B" w:rsidRDefault="009C2F8B" w:rsidP="001562ED">
            <w:pPr>
              <w:spacing w:before="0" w:after="0" w:line="360" w:lineRule="auto"/>
              <w:rPr>
                <w:bCs/>
                <w:szCs w:val="24"/>
                <w:lang w:eastAsia="ko-KR"/>
              </w:rPr>
            </w:pPr>
            <w:r>
              <w:rPr>
                <w:bCs/>
                <w:szCs w:val="24"/>
                <w:lang w:eastAsia="ko-KR"/>
              </w:rPr>
              <w:t>Lecturer</w:t>
            </w:r>
          </w:p>
        </w:tc>
        <w:tc>
          <w:tcPr>
            <w:tcW w:w="30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2F8B" w:rsidRPr="00A6090D" w:rsidRDefault="009C2F8B" w:rsidP="009C2F8B">
            <w:pPr>
              <w:autoSpaceDE w:val="0"/>
              <w:autoSpaceDN w:val="0"/>
              <w:adjustRightInd w:val="0"/>
              <w:spacing w:before="0" w:after="0" w:line="360" w:lineRule="auto"/>
              <w:ind w:left="75" w:right="230"/>
              <w:jc w:val="both"/>
              <w:rPr>
                <w:szCs w:val="24"/>
                <w:lang w:val="vi-VN" w:eastAsia="ko-KR"/>
              </w:rPr>
            </w:pPr>
            <w:r>
              <w:rPr>
                <w:rFonts w:eastAsia="한양신명조,한컴돋움"/>
                <w:color w:val="000000"/>
                <w:szCs w:val="24"/>
              </w:rPr>
              <w:t>Organic Chemistry Department, Hanoi University of Pharmacy</w:t>
            </w:r>
          </w:p>
        </w:tc>
        <w:tc>
          <w:tcPr>
            <w:tcW w:w="26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C2F8B" w:rsidRPr="004C2B67" w:rsidRDefault="009C2F8B" w:rsidP="009C2F8B">
            <w:pPr>
              <w:autoSpaceDE w:val="0"/>
              <w:autoSpaceDN w:val="0"/>
              <w:adjustRightInd w:val="0"/>
              <w:spacing w:before="0" w:after="0" w:line="360" w:lineRule="auto"/>
              <w:ind w:left="75"/>
              <w:jc w:val="both"/>
              <w:rPr>
                <w:szCs w:val="24"/>
                <w:lang w:val="vi-VN"/>
              </w:rPr>
            </w:pPr>
            <w:r>
              <w:rPr>
                <w:szCs w:val="24"/>
              </w:rPr>
              <w:t xml:space="preserve">13-15 Le </w:t>
            </w:r>
            <w:proofErr w:type="spellStart"/>
            <w:r>
              <w:rPr>
                <w:szCs w:val="24"/>
              </w:rPr>
              <w:t>Thanh</w:t>
            </w:r>
            <w:proofErr w:type="spellEnd"/>
            <w:r>
              <w:rPr>
                <w:szCs w:val="24"/>
              </w:rPr>
              <w:t xml:space="preserve"> Tong –</w:t>
            </w:r>
            <w:proofErr w:type="spellStart"/>
            <w:r>
              <w:rPr>
                <w:szCs w:val="24"/>
              </w:rPr>
              <w:t>Hoan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Kiem</w:t>
            </w:r>
            <w:proofErr w:type="spellEnd"/>
            <w:r>
              <w:rPr>
                <w:szCs w:val="24"/>
              </w:rPr>
              <w:t>- Hanoi- Vietnam</w:t>
            </w:r>
          </w:p>
        </w:tc>
      </w:tr>
      <w:tr w:rsidR="00BA23C4" w:rsidRPr="005D76A0" w:rsidTr="00BA2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A23C4" w:rsidRDefault="00BA23C4" w:rsidP="001562ED">
            <w:pPr>
              <w:spacing w:before="0" w:after="0" w:line="360" w:lineRule="auto"/>
              <w:rPr>
                <w:bCs/>
                <w:szCs w:val="24"/>
                <w:lang w:eastAsia="ko-KR"/>
              </w:rPr>
            </w:pPr>
            <w:r>
              <w:rPr>
                <w:bCs/>
                <w:szCs w:val="24"/>
                <w:lang w:eastAsia="ko-KR"/>
              </w:rPr>
              <w:t>2010-now</w:t>
            </w: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3C4" w:rsidRDefault="00BA23C4" w:rsidP="00E04A61">
            <w:pPr>
              <w:spacing w:before="0" w:after="0" w:line="360" w:lineRule="auto"/>
              <w:rPr>
                <w:bCs/>
                <w:szCs w:val="24"/>
                <w:lang w:eastAsia="ko-KR"/>
              </w:rPr>
            </w:pPr>
            <w:r>
              <w:rPr>
                <w:bCs/>
                <w:szCs w:val="24"/>
                <w:lang w:eastAsia="ko-KR"/>
              </w:rPr>
              <w:t xml:space="preserve">Deputy Head of </w:t>
            </w:r>
            <w:r>
              <w:rPr>
                <w:rFonts w:eastAsia="한양신명조,한컴돋움"/>
                <w:color w:val="000000"/>
                <w:szCs w:val="24"/>
              </w:rPr>
              <w:t>Organic Chemistry Department</w:t>
            </w:r>
            <w:r>
              <w:rPr>
                <w:bCs/>
                <w:szCs w:val="24"/>
                <w:lang w:eastAsia="ko-KR"/>
              </w:rPr>
              <w:t>,  Lecturer</w:t>
            </w:r>
          </w:p>
        </w:tc>
        <w:tc>
          <w:tcPr>
            <w:tcW w:w="30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3C4" w:rsidRPr="00A6090D" w:rsidRDefault="00BA23C4" w:rsidP="009752EE">
            <w:pPr>
              <w:autoSpaceDE w:val="0"/>
              <w:autoSpaceDN w:val="0"/>
              <w:adjustRightInd w:val="0"/>
              <w:spacing w:before="0" w:after="0" w:line="360" w:lineRule="auto"/>
              <w:ind w:left="75" w:right="230"/>
              <w:jc w:val="both"/>
              <w:rPr>
                <w:szCs w:val="24"/>
                <w:lang w:val="vi-VN" w:eastAsia="ko-KR"/>
              </w:rPr>
            </w:pPr>
            <w:r>
              <w:rPr>
                <w:rFonts w:eastAsia="한양신명조,한컴돋움"/>
                <w:color w:val="000000"/>
                <w:szCs w:val="24"/>
              </w:rPr>
              <w:t>Organic Chemistry Department, Hanoi University of Pharmacy</w:t>
            </w:r>
          </w:p>
        </w:tc>
        <w:tc>
          <w:tcPr>
            <w:tcW w:w="26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A23C4" w:rsidRPr="004C2B67" w:rsidRDefault="00BA23C4" w:rsidP="009752EE">
            <w:pPr>
              <w:autoSpaceDE w:val="0"/>
              <w:autoSpaceDN w:val="0"/>
              <w:adjustRightInd w:val="0"/>
              <w:spacing w:before="0" w:after="0" w:line="360" w:lineRule="auto"/>
              <w:ind w:left="75"/>
              <w:jc w:val="both"/>
              <w:rPr>
                <w:szCs w:val="24"/>
                <w:lang w:val="vi-VN"/>
              </w:rPr>
            </w:pPr>
            <w:r>
              <w:rPr>
                <w:szCs w:val="24"/>
              </w:rPr>
              <w:t xml:space="preserve">13-15 Le </w:t>
            </w:r>
            <w:proofErr w:type="spellStart"/>
            <w:r>
              <w:rPr>
                <w:szCs w:val="24"/>
              </w:rPr>
              <w:t>Thanh</w:t>
            </w:r>
            <w:proofErr w:type="spellEnd"/>
            <w:r>
              <w:rPr>
                <w:szCs w:val="24"/>
              </w:rPr>
              <w:t xml:space="preserve"> Tong –</w:t>
            </w:r>
            <w:proofErr w:type="spellStart"/>
            <w:r>
              <w:rPr>
                <w:szCs w:val="24"/>
              </w:rPr>
              <w:t>Hoan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Kiem</w:t>
            </w:r>
            <w:proofErr w:type="spellEnd"/>
            <w:r>
              <w:rPr>
                <w:szCs w:val="24"/>
              </w:rPr>
              <w:t>- Hanoi- Vietnam</w:t>
            </w:r>
          </w:p>
        </w:tc>
      </w:tr>
      <w:tr w:rsidR="00BA23C4" w:rsidRPr="00F92A00" w:rsidTr="009A7994">
        <w:trPr>
          <w:gridBefore w:val="1"/>
          <w:wBefore w:w="18" w:type="dxa"/>
        </w:trPr>
        <w:tc>
          <w:tcPr>
            <w:tcW w:w="9686" w:type="dxa"/>
            <w:gridSpan w:val="9"/>
            <w:tcBorders>
              <w:top w:val="single" w:sz="6" w:space="0" w:color="auto"/>
              <w:bottom w:val="dotted" w:sz="4" w:space="0" w:color="auto"/>
            </w:tcBorders>
          </w:tcPr>
          <w:p w:rsidR="00BA23C4" w:rsidRPr="00F92A00" w:rsidRDefault="00BA23C4" w:rsidP="001562ED">
            <w:pPr>
              <w:pStyle w:val="Heading1"/>
              <w:widowControl/>
              <w:spacing w:before="0" w:after="0" w:line="360" w:lineRule="auto"/>
              <w:rPr>
                <w:szCs w:val="24"/>
                <w:lang w:val="nl-NL"/>
              </w:rPr>
            </w:pPr>
            <w:r w:rsidRPr="00F92A00">
              <w:rPr>
                <w:bCs/>
                <w:szCs w:val="24"/>
                <w:lang w:val="nl-NL"/>
              </w:rPr>
              <w:t>1</w:t>
            </w:r>
            <w:r>
              <w:rPr>
                <w:bCs/>
                <w:szCs w:val="24"/>
                <w:lang w:val="nl-NL" w:eastAsia="ko-KR"/>
              </w:rPr>
              <w:t>1</w:t>
            </w:r>
            <w:r w:rsidRPr="00F92A00">
              <w:rPr>
                <w:bCs/>
                <w:szCs w:val="24"/>
                <w:lang w:val="nl-NL"/>
              </w:rPr>
              <w:t xml:space="preserve">. </w:t>
            </w:r>
            <w:r>
              <w:rPr>
                <w:rFonts w:hint="eastAsia"/>
                <w:bCs/>
                <w:szCs w:val="24"/>
                <w:lang w:val="nl-NL" w:eastAsia="ko-KR"/>
              </w:rPr>
              <w:t>Teaching Experiences</w:t>
            </w:r>
          </w:p>
        </w:tc>
      </w:tr>
      <w:tr w:rsidR="00BA23C4" w:rsidRPr="00F92A00" w:rsidTr="009A7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25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A23C4" w:rsidRPr="00BD2EAE" w:rsidRDefault="00BA23C4" w:rsidP="001562ED">
            <w:pPr>
              <w:pStyle w:val="Heading4"/>
              <w:spacing w:before="0" w:after="0" w:line="360" w:lineRule="auto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nl-NL" w:eastAsia="ko-KR"/>
              </w:rPr>
            </w:pPr>
            <w:r>
              <w:rPr>
                <w:rFonts w:ascii="Times New Roman" w:hAnsi="Times New Roman" w:hint="eastAsia"/>
                <w:b w:val="0"/>
                <w:bCs/>
                <w:color w:val="000000"/>
                <w:sz w:val="24"/>
                <w:szCs w:val="24"/>
                <w:lang w:val="nl-NL" w:eastAsia="ko-KR"/>
              </w:rPr>
              <w:t>Year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3C4" w:rsidRPr="00BD2EAE" w:rsidRDefault="00BA23C4" w:rsidP="001562ED">
            <w:pPr>
              <w:pStyle w:val="Heading4"/>
              <w:spacing w:before="0" w:after="0" w:line="360" w:lineRule="auto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nl-NL" w:eastAsia="ko-KR"/>
              </w:rPr>
            </w:pPr>
            <w:r>
              <w:rPr>
                <w:rFonts w:ascii="Times New Roman" w:hAnsi="Times New Roman" w:hint="eastAsia"/>
                <w:b w:val="0"/>
                <w:bCs/>
                <w:color w:val="000000"/>
                <w:sz w:val="24"/>
                <w:szCs w:val="24"/>
                <w:lang w:val="nl-NL" w:eastAsia="ko-KR"/>
              </w:rPr>
              <w:t>Position</w:t>
            </w:r>
          </w:p>
        </w:tc>
        <w:tc>
          <w:tcPr>
            <w:tcW w:w="53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A23C4" w:rsidRPr="00F92A00" w:rsidRDefault="00BA23C4" w:rsidP="001562ED">
            <w:pPr>
              <w:spacing w:before="0" w:after="0" w:line="360" w:lineRule="auto"/>
              <w:jc w:val="center"/>
              <w:rPr>
                <w:bCs/>
                <w:szCs w:val="24"/>
                <w:lang w:val="nl-NL" w:eastAsia="ko-KR"/>
              </w:rPr>
            </w:pPr>
            <w:r>
              <w:rPr>
                <w:rFonts w:hint="eastAsia"/>
                <w:bCs/>
                <w:szCs w:val="24"/>
                <w:lang w:val="nl-NL" w:eastAsia="ko-KR"/>
              </w:rPr>
              <w:t>Class</w:t>
            </w:r>
          </w:p>
        </w:tc>
      </w:tr>
      <w:tr w:rsidR="00BA23C4" w:rsidRPr="005D76A0" w:rsidTr="009A7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25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A23C4" w:rsidRPr="009C2F8B" w:rsidRDefault="00BA23C4" w:rsidP="001562ED">
            <w:pPr>
              <w:spacing w:before="0" w:after="0" w:line="360" w:lineRule="auto"/>
              <w:rPr>
                <w:bCs/>
                <w:szCs w:val="24"/>
                <w:lang w:eastAsia="ko-KR"/>
              </w:rPr>
            </w:pPr>
            <w:r>
              <w:rPr>
                <w:bCs/>
                <w:szCs w:val="24"/>
                <w:lang w:eastAsia="ko-KR"/>
              </w:rPr>
              <w:t>2001-2004, 2009-now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3C4" w:rsidRDefault="00BA23C4" w:rsidP="001562ED">
            <w:pPr>
              <w:spacing w:before="0" w:after="0" w:line="360" w:lineRule="auto"/>
              <w:rPr>
                <w:bCs/>
                <w:szCs w:val="24"/>
                <w:lang w:val="vi-VN" w:eastAsia="ko-KR"/>
              </w:rPr>
            </w:pPr>
            <w:r>
              <w:rPr>
                <w:bCs/>
                <w:szCs w:val="24"/>
                <w:lang w:eastAsia="ko-KR"/>
              </w:rPr>
              <w:t>Lecturer</w:t>
            </w:r>
          </w:p>
        </w:tc>
        <w:tc>
          <w:tcPr>
            <w:tcW w:w="53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A23C4" w:rsidRPr="00F92A00" w:rsidRDefault="00BA23C4" w:rsidP="001562ED">
            <w:pPr>
              <w:autoSpaceDE w:val="0"/>
              <w:autoSpaceDN w:val="0"/>
              <w:adjustRightInd w:val="0"/>
              <w:spacing w:before="0" w:after="0" w:line="360" w:lineRule="auto"/>
              <w:ind w:left="75"/>
              <w:jc w:val="both"/>
              <w:rPr>
                <w:w w:val="109"/>
                <w:szCs w:val="24"/>
                <w:lang w:val="vi-VN"/>
              </w:rPr>
            </w:pPr>
            <w:r>
              <w:rPr>
                <w:rFonts w:eastAsia="한양신명조,한컴돋움"/>
                <w:color w:val="000000"/>
                <w:szCs w:val="24"/>
              </w:rPr>
              <w:t>Organic Chemistry Department, Hanoi University of Pharmacy</w:t>
            </w:r>
          </w:p>
        </w:tc>
      </w:tr>
      <w:tr w:rsidR="00BA23C4" w:rsidRPr="005D76A0" w:rsidTr="009A7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25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A23C4" w:rsidRPr="004C2B67" w:rsidRDefault="00BA23C4" w:rsidP="009C2F8B">
            <w:pPr>
              <w:spacing w:before="0" w:after="0" w:line="360" w:lineRule="auto"/>
              <w:rPr>
                <w:bCs/>
                <w:szCs w:val="24"/>
                <w:lang w:eastAsia="ko-KR"/>
              </w:rPr>
            </w:pPr>
            <w:r>
              <w:rPr>
                <w:bCs/>
                <w:szCs w:val="24"/>
                <w:lang w:eastAsia="ko-KR"/>
              </w:rPr>
              <w:t>June</w:t>
            </w:r>
            <w:r>
              <w:rPr>
                <w:rFonts w:hint="eastAsia"/>
                <w:bCs/>
                <w:szCs w:val="24"/>
                <w:lang w:val="vi-VN" w:eastAsia="ko-KR"/>
              </w:rPr>
              <w:t xml:space="preserve">, </w:t>
            </w:r>
            <w:r>
              <w:rPr>
                <w:bCs/>
                <w:szCs w:val="24"/>
                <w:lang w:val="vi-VN"/>
              </w:rPr>
              <w:t>201</w:t>
            </w:r>
            <w:r>
              <w:rPr>
                <w:bCs/>
                <w:szCs w:val="24"/>
              </w:rPr>
              <w:t>3</w:t>
            </w:r>
            <w:r>
              <w:rPr>
                <w:bCs/>
                <w:szCs w:val="24"/>
                <w:lang w:val="vi-VN"/>
              </w:rPr>
              <w:t xml:space="preserve"> ~ </w:t>
            </w:r>
            <w:r>
              <w:rPr>
                <w:bCs/>
                <w:szCs w:val="24"/>
                <w:lang w:eastAsia="ko-KR"/>
              </w:rPr>
              <w:t>Sep</w:t>
            </w:r>
            <w:r>
              <w:rPr>
                <w:rFonts w:hint="eastAsia"/>
                <w:bCs/>
                <w:szCs w:val="24"/>
                <w:lang w:eastAsia="ko-KR"/>
              </w:rPr>
              <w:t>, 201</w:t>
            </w:r>
            <w:r>
              <w:rPr>
                <w:bCs/>
                <w:szCs w:val="24"/>
                <w:lang w:eastAsia="ko-KR"/>
              </w:rPr>
              <w:t>3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3C4" w:rsidRPr="009C2F8B" w:rsidRDefault="00C91F6C" w:rsidP="00C91F6C">
            <w:pPr>
              <w:spacing w:before="0" w:after="0" w:line="360" w:lineRule="auto"/>
              <w:rPr>
                <w:bCs/>
                <w:szCs w:val="24"/>
                <w:lang w:eastAsia="ko-KR"/>
              </w:rPr>
            </w:pPr>
            <w:r>
              <w:rPr>
                <w:bCs/>
                <w:szCs w:val="24"/>
                <w:lang w:eastAsia="ko-KR"/>
              </w:rPr>
              <w:t xml:space="preserve">Lecturer </w:t>
            </w:r>
          </w:p>
        </w:tc>
        <w:tc>
          <w:tcPr>
            <w:tcW w:w="53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A23C4" w:rsidRPr="009C2F8B" w:rsidRDefault="00BA23C4" w:rsidP="001562ED">
            <w:pPr>
              <w:autoSpaceDE w:val="0"/>
              <w:autoSpaceDN w:val="0"/>
              <w:adjustRightInd w:val="0"/>
              <w:spacing w:before="0" w:after="0" w:line="360" w:lineRule="auto"/>
              <w:ind w:left="75" w:right="230"/>
              <w:jc w:val="both"/>
              <w:rPr>
                <w:szCs w:val="24"/>
                <w:lang w:eastAsia="ko-KR"/>
              </w:rPr>
            </w:pPr>
            <w:r>
              <w:rPr>
                <w:szCs w:val="24"/>
                <w:lang w:eastAsia="ko-KR"/>
              </w:rPr>
              <w:t xml:space="preserve">Master class in </w:t>
            </w:r>
            <w:r w:rsidRPr="00BC6F84">
              <w:rPr>
                <w:szCs w:val="24"/>
              </w:rPr>
              <w:t>Faculty of Pharmacy</w:t>
            </w:r>
            <w:r>
              <w:rPr>
                <w:szCs w:val="24"/>
                <w:lang w:eastAsia="ko-KR"/>
              </w:rPr>
              <w:t xml:space="preserve">, </w:t>
            </w:r>
            <w:proofErr w:type="spellStart"/>
            <w:r>
              <w:rPr>
                <w:szCs w:val="24"/>
                <w:lang w:eastAsia="ko-KR"/>
              </w:rPr>
              <w:t>Mahidol</w:t>
            </w:r>
            <w:proofErr w:type="spellEnd"/>
            <w:r>
              <w:rPr>
                <w:szCs w:val="24"/>
                <w:lang w:eastAsia="ko-KR"/>
              </w:rPr>
              <w:t xml:space="preserve"> University, Thailand</w:t>
            </w:r>
          </w:p>
        </w:tc>
      </w:tr>
      <w:tr w:rsidR="00BA23C4" w:rsidRPr="00F92A00" w:rsidTr="009A7994">
        <w:trPr>
          <w:gridBefore w:val="1"/>
          <w:wBefore w:w="18" w:type="dxa"/>
        </w:trPr>
        <w:tc>
          <w:tcPr>
            <w:tcW w:w="9686" w:type="dxa"/>
            <w:gridSpan w:val="9"/>
            <w:tcBorders>
              <w:top w:val="single" w:sz="6" w:space="0" w:color="auto"/>
              <w:bottom w:val="dotted" w:sz="4" w:space="0" w:color="auto"/>
            </w:tcBorders>
          </w:tcPr>
          <w:p w:rsidR="00BA23C4" w:rsidRDefault="00BA23C4" w:rsidP="001562ED">
            <w:pPr>
              <w:pStyle w:val="Heading1"/>
              <w:widowControl/>
              <w:spacing w:before="0" w:after="0" w:line="360" w:lineRule="auto"/>
              <w:rPr>
                <w:bCs/>
                <w:szCs w:val="24"/>
                <w:lang w:val="nl-NL" w:eastAsia="ko-KR"/>
              </w:rPr>
            </w:pPr>
            <w:r w:rsidRPr="00F92A00">
              <w:rPr>
                <w:bCs/>
                <w:szCs w:val="24"/>
                <w:lang w:val="nl-NL"/>
              </w:rPr>
              <w:t>1</w:t>
            </w:r>
            <w:r>
              <w:rPr>
                <w:bCs/>
                <w:szCs w:val="24"/>
                <w:lang w:val="nl-NL" w:eastAsia="ko-KR"/>
              </w:rPr>
              <w:t>2</w:t>
            </w:r>
            <w:r w:rsidRPr="00F92A00">
              <w:rPr>
                <w:bCs/>
                <w:szCs w:val="24"/>
                <w:lang w:val="nl-NL"/>
              </w:rPr>
              <w:t xml:space="preserve">. </w:t>
            </w:r>
            <w:r>
              <w:rPr>
                <w:rFonts w:hint="eastAsia"/>
                <w:bCs/>
                <w:szCs w:val="24"/>
                <w:lang w:val="nl-NL" w:eastAsia="ko-KR"/>
              </w:rPr>
              <w:t>Language skills/ Proficiency</w:t>
            </w:r>
          </w:p>
          <w:p w:rsidR="00BA23C4" w:rsidRPr="00BB5460" w:rsidRDefault="00BA23C4" w:rsidP="00BB5460">
            <w:pPr>
              <w:spacing w:line="360" w:lineRule="auto"/>
              <w:ind w:left="120" w:hangingChars="50" w:hanging="120"/>
              <w:rPr>
                <w:lang w:val="nl-NL" w:eastAsia="ko-KR"/>
              </w:rPr>
            </w:pPr>
            <w:r>
              <w:rPr>
                <w:rFonts w:hint="eastAsia"/>
                <w:lang w:eastAsia="ko-KR"/>
              </w:rPr>
              <w:t>•</w:t>
            </w:r>
            <w:r>
              <w:rPr>
                <w:lang w:eastAsia="ko-KR"/>
              </w:rPr>
              <w:tab/>
            </w:r>
            <w:r>
              <w:rPr>
                <w:rFonts w:hint="eastAsia"/>
                <w:lang w:val="nl-NL" w:eastAsia="ko-KR"/>
              </w:rPr>
              <w:t xml:space="preserve">Fluent in English </w:t>
            </w:r>
            <w:r w:rsidRPr="001A7CAE">
              <w:rPr>
                <w:lang w:val="nl-NL" w:eastAsia="ko-KR"/>
              </w:rPr>
              <w:t>(</w:t>
            </w:r>
            <w:r>
              <w:rPr>
                <w:lang w:val="nl-NL" w:eastAsia="ko-KR"/>
              </w:rPr>
              <w:t xml:space="preserve">dissertation of </w:t>
            </w:r>
            <w:r>
              <w:rPr>
                <w:rFonts w:hint="eastAsia"/>
                <w:lang w:val="nl-NL" w:eastAsia="ko-KR"/>
              </w:rPr>
              <w:t xml:space="preserve"> PhD courses </w:t>
            </w:r>
            <w:r>
              <w:rPr>
                <w:lang w:val="nl-NL" w:eastAsia="ko-KR"/>
              </w:rPr>
              <w:t>written</w:t>
            </w:r>
            <w:r>
              <w:rPr>
                <w:rFonts w:hint="eastAsia"/>
                <w:lang w:val="nl-NL" w:eastAsia="ko-KR"/>
              </w:rPr>
              <w:t xml:space="preserve"> in English</w:t>
            </w:r>
            <w:r w:rsidRPr="001A7CAE">
              <w:rPr>
                <w:lang w:val="nl-NL" w:eastAsia="ko-KR"/>
              </w:rPr>
              <w:t>)</w:t>
            </w:r>
          </w:p>
        </w:tc>
      </w:tr>
      <w:tr w:rsidR="00BA23C4" w:rsidRPr="00F92A00" w:rsidTr="00116CBE">
        <w:trPr>
          <w:gridBefore w:val="1"/>
          <w:wBefore w:w="18" w:type="dxa"/>
        </w:trPr>
        <w:tc>
          <w:tcPr>
            <w:tcW w:w="9686" w:type="dxa"/>
            <w:gridSpan w:val="9"/>
            <w:tcBorders>
              <w:top w:val="single" w:sz="6" w:space="0" w:color="auto"/>
              <w:bottom w:val="dotted" w:sz="4" w:space="0" w:color="auto"/>
            </w:tcBorders>
          </w:tcPr>
          <w:p w:rsidR="00BA23C4" w:rsidRPr="00E04A61" w:rsidRDefault="00BA23C4" w:rsidP="00E04A61">
            <w:pPr>
              <w:spacing w:before="0" w:after="0" w:line="360" w:lineRule="auto"/>
              <w:rPr>
                <w:b/>
                <w:bCs/>
                <w:szCs w:val="24"/>
                <w:lang w:eastAsia="ko-KR"/>
              </w:rPr>
            </w:pPr>
            <w:r w:rsidRPr="00F92A00">
              <w:rPr>
                <w:b/>
                <w:bCs/>
                <w:szCs w:val="24"/>
                <w:lang w:val="vi-VN"/>
              </w:rPr>
              <w:t>1</w:t>
            </w:r>
            <w:r>
              <w:rPr>
                <w:b/>
                <w:bCs/>
                <w:szCs w:val="24"/>
                <w:lang w:eastAsia="ko-KR"/>
              </w:rPr>
              <w:t>3</w:t>
            </w:r>
            <w:r w:rsidRPr="00F92A00">
              <w:rPr>
                <w:b/>
                <w:bCs/>
                <w:szCs w:val="24"/>
                <w:lang w:val="vi-VN"/>
              </w:rPr>
              <w:t xml:space="preserve">. </w:t>
            </w:r>
            <w:r>
              <w:rPr>
                <w:rFonts w:hint="eastAsia"/>
                <w:b/>
                <w:bCs/>
                <w:szCs w:val="24"/>
                <w:lang w:val="vi-VN" w:eastAsia="ko-KR"/>
              </w:rPr>
              <w:t xml:space="preserve">List of </w:t>
            </w:r>
            <w:r>
              <w:rPr>
                <w:b/>
                <w:bCs/>
                <w:szCs w:val="24"/>
                <w:lang w:eastAsia="ko-KR"/>
              </w:rPr>
              <w:t xml:space="preserve"> International </w:t>
            </w:r>
            <w:r>
              <w:rPr>
                <w:rFonts w:hint="eastAsia"/>
                <w:b/>
                <w:bCs/>
                <w:szCs w:val="24"/>
                <w:lang w:val="vi-VN" w:eastAsia="ko-KR"/>
              </w:rPr>
              <w:t>Publications</w:t>
            </w:r>
          </w:p>
          <w:p w:rsidR="00BA23C4" w:rsidRDefault="00BA23C4" w:rsidP="00FA7467">
            <w:pPr>
              <w:tabs>
                <w:tab w:val="left" w:pos="284"/>
              </w:tabs>
              <w:spacing w:line="288" w:lineRule="auto"/>
              <w:ind w:left="284" w:right="-476" w:hanging="284"/>
              <w:rPr>
                <w:szCs w:val="24"/>
              </w:rPr>
            </w:pPr>
            <w:r>
              <w:rPr>
                <w:szCs w:val="24"/>
              </w:rPr>
              <w:t>1/</w:t>
            </w:r>
            <w:r>
              <w:rPr>
                <w:b/>
                <w:szCs w:val="24"/>
              </w:rPr>
              <w:t>.</w:t>
            </w:r>
            <w:r>
              <w:rPr>
                <w:szCs w:val="24"/>
              </w:rPr>
              <w:t xml:space="preserve"> SAR Based Design of </w:t>
            </w:r>
            <w:proofErr w:type="spellStart"/>
            <w:r>
              <w:rPr>
                <w:szCs w:val="24"/>
              </w:rPr>
              <w:t>Nicotinamides</w:t>
            </w:r>
            <w:proofErr w:type="spellEnd"/>
            <w:r>
              <w:rPr>
                <w:szCs w:val="24"/>
              </w:rPr>
              <w:t xml:space="preserve"> as a Novel Class of Androgen Receptor Antagonists for Prostate Cancer. </w:t>
            </w:r>
            <w:r>
              <w:rPr>
                <w:b/>
                <w:i/>
                <w:szCs w:val="24"/>
              </w:rPr>
              <w:t>Journal of Medicinal Chemistry</w:t>
            </w:r>
            <w:r>
              <w:rPr>
                <w:szCs w:val="24"/>
              </w:rPr>
              <w:t xml:space="preserve">- Brief article, </w:t>
            </w:r>
            <w:r>
              <w:rPr>
                <w:b/>
                <w:szCs w:val="24"/>
              </w:rPr>
              <w:t>2013</w:t>
            </w:r>
            <w:r>
              <w:rPr>
                <w:szCs w:val="24"/>
              </w:rPr>
              <w:t>.</w:t>
            </w:r>
          </w:p>
          <w:p w:rsidR="00BA23C4" w:rsidRDefault="00BA23C4" w:rsidP="00FA7467">
            <w:pPr>
              <w:tabs>
                <w:tab w:val="left" w:pos="284"/>
              </w:tabs>
              <w:spacing w:line="288" w:lineRule="auto"/>
              <w:ind w:left="284" w:right="-476" w:hanging="284"/>
              <w:rPr>
                <w:szCs w:val="24"/>
              </w:rPr>
            </w:pPr>
            <w:r>
              <w:rPr>
                <w:szCs w:val="24"/>
              </w:rPr>
              <w:t xml:space="preserve">  2/.</w:t>
            </w:r>
            <w:r>
              <w:rPr>
                <w:szCs w:val="24"/>
                <w:lang w:val="pt-BR"/>
              </w:rPr>
              <w:t xml:space="preserve"> Novel hydroxamic acids having histondeacetylase inhibiting activity and anticancer composition comprising the same as an active ingredient, </w:t>
            </w:r>
            <w:r>
              <w:rPr>
                <w:b/>
                <w:i/>
                <w:szCs w:val="24"/>
                <w:lang w:val="pt-BR"/>
              </w:rPr>
              <w:t>Korean Patent No. 10-2012-0066831.</w:t>
            </w:r>
          </w:p>
          <w:p w:rsidR="00BA23C4" w:rsidRDefault="00BA23C4" w:rsidP="00FA7467">
            <w:pPr>
              <w:spacing w:before="120" w:after="120" w:line="28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3/.</w:t>
            </w:r>
            <w:proofErr w:type="spellStart"/>
            <w:r>
              <w:rPr>
                <w:color w:val="000000"/>
                <w:szCs w:val="24"/>
              </w:rPr>
              <w:t>Benzothiazole</w:t>
            </w:r>
            <w:proofErr w:type="spellEnd"/>
            <w:r>
              <w:rPr>
                <w:color w:val="000000"/>
                <w:szCs w:val="24"/>
              </w:rPr>
              <w:t xml:space="preserve">-containing </w:t>
            </w:r>
            <w:proofErr w:type="spellStart"/>
            <w:r>
              <w:rPr>
                <w:color w:val="000000"/>
                <w:szCs w:val="24"/>
              </w:rPr>
              <w:t>hydroxamic</w:t>
            </w:r>
            <w:proofErr w:type="spellEnd"/>
            <w:r>
              <w:rPr>
                <w:color w:val="000000"/>
                <w:szCs w:val="24"/>
              </w:rPr>
              <w:t xml:space="preserve"> acids as </w:t>
            </w:r>
            <w:proofErr w:type="spellStart"/>
            <w:r>
              <w:rPr>
                <w:color w:val="000000"/>
                <w:szCs w:val="24"/>
              </w:rPr>
              <w:t>histone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deacetylase</w:t>
            </w:r>
            <w:proofErr w:type="spellEnd"/>
            <w:r>
              <w:rPr>
                <w:color w:val="000000"/>
                <w:szCs w:val="24"/>
              </w:rPr>
              <w:t xml:space="preserve"> inhibitors and antitumor agents. </w:t>
            </w:r>
            <w:r>
              <w:rPr>
                <w:b/>
                <w:i/>
                <w:color w:val="000000"/>
                <w:szCs w:val="24"/>
              </w:rPr>
              <w:t>Bioorganic and Medicinal Chemistry Letters</w:t>
            </w:r>
            <w:r>
              <w:rPr>
                <w:color w:val="000000"/>
                <w:szCs w:val="24"/>
              </w:rPr>
              <w:t xml:space="preserve">. </w:t>
            </w:r>
            <w:r>
              <w:rPr>
                <w:b/>
                <w:color w:val="000000"/>
                <w:szCs w:val="24"/>
              </w:rPr>
              <w:t>2011</w:t>
            </w:r>
            <w:proofErr w:type="gramStart"/>
            <w:r>
              <w:rPr>
                <w:b/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21</w:t>
            </w:r>
            <w:proofErr w:type="gramEnd"/>
            <w:r>
              <w:rPr>
                <w:color w:val="000000"/>
                <w:szCs w:val="24"/>
              </w:rPr>
              <w:t>(24), 7509-7512.</w:t>
            </w:r>
          </w:p>
          <w:p w:rsidR="00BA23C4" w:rsidRDefault="00BA23C4" w:rsidP="00FA7467">
            <w:pPr>
              <w:spacing w:before="120" w:after="120" w:line="288" w:lineRule="auto"/>
              <w:rPr>
                <w:i/>
                <w:szCs w:val="24"/>
              </w:rPr>
            </w:pPr>
            <w:r>
              <w:rPr>
                <w:color w:val="000000"/>
                <w:szCs w:val="24"/>
              </w:rPr>
              <w:t xml:space="preserve">   4/. Novel </w:t>
            </w:r>
            <w:proofErr w:type="spellStart"/>
            <w:r>
              <w:rPr>
                <w:color w:val="000000"/>
                <w:szCs w:val="24"/>
              </w:rPr>
              <w:t>Hydroxamic</w:t>
            </w:r>
            <w:proofErr w:type="spellEnd"/>
            <w:r>
              <w:rPr>
                <w:color w:val="000000"/>
                <w:szCs w:val="24"/>
              </w:rPr>
              <w:t xml:space="preserve"> Acids Having </w:t>
            </w:r>
            <w:proofErr w:type="spellStart"/>
            <w:r>
              <w:rPr>
                <w:color w:val="000000"/>
                <w:szCs w:val="24"/>
              </w:rPr>
              <w:t>Histone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Deacetylase</w:t>
            </w:r>
            <w:proofErr w:type="spellEnd"/>
            <w:r>
              <w:rPr>
                <w:color w:val="000000"/>
                <w:szCs w:val="24"/>
              </w:rPr>
              <w:t xml:space="preserve"> Inhibiting Activity and Pharmaceutical Composition for Treating Cancer Comprising the Same As Active Ingredient. </w:t>
            </w:r>
            <w:r>
              <w:rPr>
                <w:b/>
                <w:i/>
                <w:color w:val="000000"/>
                <w:szCs w:val="24"/>
              </w:rPr>
              <w:t>Korean Patent No. 10-2011-0050864</w:t>
            </w:r>
          </w:p>
          <w:p w:rsidR="00BA23C4" w:rsidRDefault="00BA23C4" w:rsidP="00FA7467">
            <w:pPr>
              <w:spacing w:before="120" w:after="120" w:line="288" w:lineRule="auto"/>
              <w:rPr>
                <w:szCs w:val="24"/>
              </w:rPr>
            </w:pPr>
            <w:r>
              <w:rPr>
                <w:szCs w:val="24"/>
              </w:rPr>
              <w:t xml:space="preserve">  5/</w:t>
            </w:r>
            <w:r>
              <w:rPr>
                <w:b/>
                <w:szCs w:val="24"/>
              </w:rPr>
              <w:t>.</w:t>
            </w:r>
            <w:r>
              <w:rPr>
                <w:szCs w:val="24"/>
              </w:rPr>
              <w:t xml:space="preserve">  Synthesis of </w:t>
            </w:r>
            <w:proofErr w:type="spellStart"/>
            <w:proofErr w:type="gramStart"/>
            <w:r>
              <w:rPr>
                <w:szCs w:val="24"/>
              </w:rPr>
              <w:t>benzo</w:t>
            </w:r>
            <w:proofErr w:type="spellEnd"/>
            <w:r>
              <w:rPr>
                <w:szCs w:val="24"/>
              </w:rPr>
              <w:t>[</w:t>
            </w:r>
            <w:proofErr w:type="gramEnd"/>
            <w:r>
              <w:rPr>
                <w:szCs w:val="24"/>
              </w:rPr>
              <w:t>3,4]</w:t>
            </w:r>
            <w:proofErr w:type="spellStart"/>
            <w:r>
              <w:rPr>
                <w:szCs w:val="24"/>
              </w:rPr>
              <w:t>azepino</w:t>
            </w:r>
            <w:proofErr w:type="spellEnd"/>
            <w:r>
              <w:rPr>
                <w:szCs w:val="24"/>
              </w:rPr>
              <w:t>[1,2-</w:t>
            </w:r>
            <w:r>
              <w:rPr>
                <w:i/>
                <w:iCs/>
                <w:szCs w:val="24"/>
              </w:rPr>
              <w:t>b</w:t>
            </w:r>
            <w:r>
              <w:rPr>
                <w:szCs w:val="24"/>
              </w:rPr>
              <w:t xml:space="preserve">]isoquinolin-9-ones from 3-arylisoquinolines via ring closing metathesis and evaluation of </w:t>
            </w:r>
            <w:proofErr w:type="spellStart"/>
            <w:r>
              <w:rPr>
                <w:szCs w:val="24"/>
              </w:rPr>
              <w:t>topoisomerase</w:t>
            </w:r>
            <w:proofErr w:type="spellEnd"/>
            <w:r>
              <w:rPr>
                <w:szCs w:val="24"/>
              </w:rPr>
              <w:t xml:space="preserve"> I inhibitory activity, </w:t>
            </w:r>
            <w:proofErr w:type="spellStart"/>
            <w:r>
              <w:rPr>
                <w:szCs w:val="24"/>
              </w:rPr>
              <w:t>cytotoxicity</w:t>
            </w:r>
            <w:proofErr w:type="spellEnd"/>
            <w:r>
              <w:rPr>
                <w:szCs w:val="24"/>
              </w:rPr>
              <w:t xml:space="preserve"> and docking study, </w:t>
            </w:r>
            <w:proofErr w:type="spellStart"/>
            <w:r>
              <w:rPr>
                <w:b/>
                <w:bCs/>
                <w:i/>
                <w:iCs/>
                <w:szCs w:val="24"/>
              </w:rPr>
              <w:t>Bioorg</w:t>
            </w:r>
            <w:proofErr w:type="spellEnd"/>
            <w:r>
              <w:rPr>
                <w:b/>
                <w:bCs/>
                <w:i/>
                <w:iCs/>
                <w:szCs w:val="24"/>
              </w:rPr>
              <w:t xml:space="preserve">. Med. Chem., </w:t>
            </w:r>
            <w:r>
              <w:rPr>
                <w:szCs w:val="24"/>
              </w:rPr>
              <w:t>(</w:t>
            </w:r>
            <w:r>
              <w:rPr>
                <w:b/>
                <w:szCs w:val="24"/>
              </w:rPr>
              <w:t>2011</w:t>
            </w:r>
            <w:r>
              <w:rPr>
                <w:szCs w:val="24"/>
              </w:rPr>
              <w:t>), 19 (18), 5311-5320.</w:t>
            </w:r>
            <w:r>
              <w:rPr>
                <w:szCs w:val="24"/>
              </w:rPr>
              <w:br/>
              <w:t xml:space="preserve">  6/. Application of Ring-Closing Metathesis for the synthesis of </w:t>
            </w:r>
            <w:proofErr w:type="spellStart"/>
            <w:proofErr w:type="gramStart"/>
            <w:r>
              <w:rPr>
                <w:szCs w:val="24"/>
              </w:rPr>
              <w:t>Benzo</w:t>
            </w:r>
            <w:proofErr w:type="spellEnd"/>
            <w:r>
              <w:rPr>
                <w:szCs w:val="24"/>
              </w:rPr>
              <w:t>[</w:t>
            </w:r>
            <w:proofErr w:type="gramEnd"/>
            <w:r>
              <w:rPr>
                <w:szCs w:val="24"/>
              </w:rPr>
              <w:t>3,4]</w:t>
            </w:r>
            <w:proofErr w:type="spellStart"/>
            <w:r>
              <w:rPr>
                <w:szCs w:val="24"/>
              </w:rPr>
              <w:t>azepino</w:t>
            </w:r>
            <w:proofErr w:type="spellEnd"/>
            <w:r>
              <w:rPr>
                <w:szCs w:val="24"/>
              </w:rPr>
              <w:t xml:space="preserve">[1,2-b]isoquinolin-9-ones, </w:t>
            </w:r>
            <w:r>
              <w:rPr>
                <w:b/>
                <w:bCs/>
                <w:i/>
                <w:iCs/>
                <w:szCs w:val="24"/>
              </w:rPr>
              <w:t>Chem. Pharm. Bull.</w:t>
            </w:r>
            <w:r>
              <w:rPr>
                <w:szCs w:val="24"/>
              </w:rPr>
              <w:t>, (</w:t>
            </w:r>
            <w:r>
              <w:rPr>
                <w:b/>
                <w:szCs w:val="24"/>
              </w:rPr>
              <w:t>2011</w:t>
            </w:r>
            <w:r>
              <w:rPr>
                <w:szCs w:val="24"/>
              </w:rPr>
              <w:t>), 59 (9), 1169-1173.</w:t>
            </w:r>
            <w:r>
              <w:rPr>
                <w:szCs w:val="24"/>
              </w:rPr>
              <w:br/>
              <w:t xml:space="preserve">  7/. Design, synthesis of 4-amino-2-phenylquinazolines as novel </w:t>
            </w:r>
            <w:proofErr w:type="spellStart"/>
            <w:r>
              <w:rPr>
                <w:szCs w:val="24"/>
              </w:rPr>
              <w:t>topoisomerase</w:t>
            </w:r>
            <w:proofErr w:type="spellEnd"/>
            <w:r>
              <w:rPr>
                <w:szCs w:val="24"/>
              </w:rPr>
              <w:t xml:space="preserve"> I inhibitors with molecular modeling, </w:t>
            </w:r>
            <w:proofErr w:type="spellStart"/>
            <w:r>
              <w:rPr>
                <w:b/>
                <w:bCs/>
                <w:i/>
                <w:iCs/>
                <w:szCs w:val="24"/>
              </w:rPr>
              <w:t>Bioorg</w:t>
            </w:r>
            <w:proofErr w:type="spellEnd"/>
            <w:r>
              <w:rPr>
                <w:b/>
                <w:bCs/>
                <w:i/>
                <w:iCs/>
                <w:szCs w:val="24"/>
              </w:rPr>
              <w:t xml:space="preserve">. Med. Chem., </w:t>
            </w:r>
            <w:r>
              <w:rPr>
                <w:szCs w:val="24"/>
              </w:rPr>
              <w:t>(</w:t>
            </w:r>
            <w:r>
              <w:rPr>
                <w:b/>
                <w:szCs w:val="24"/>
              </w:rPr>
              <w:t>2011</w:t>
            </w:r>
            <w:r>
              <w:rPr>
                <w:szCs w:val="24"/>
              </w:rPr>
              <w:t>), 19, 4399-4404.</w:t>
            </w:r>
            <w:r>
              <w:rPr>
                <w:szCs w:val="24"/>
              </w:rPr>
              <w:br/>
            </w:r>
            <w:r>
              <w:rPr>
                <w:szCs w:val="24"/>
              </w:rPr>
              <w:lastRenderedPageBreak/>
              <w:t xml:space="preserve">  8/. Design, synthesis and docking study of 5-amino substituted </w:t>
            </w:r>
            <w:proofErr w:type="spellStart"/>
            <w:proofErr w:type="gramStart"/>
            <w:r>
              <w:rPr>
                <w:szCs w:val="24"/>
              </w:rPr>
              <w:t>indeno</w:t>
            </w:r>
            <w:proofErr w:type="spellEnd"/>
            <w:r>
              <w:rPr>
                <w:szCs w:val="24"/>
              </w:rPr>
              <w:t>[</w:t>
            </w:r>
            <w:proofErr w:type="gramEnd"/>
            <w:r>
              <w:rPr>
                <w:szCs w:val="24"/>
              </w:rPr>
              <w:t>1,2-c]</w:t>
            </w:r>
            <w:proofErr w:type="spellStart"/>
            <w:r>
              <w:rPr>
                <w:szCs w:val="24"/>
              </w:rPr>
              <w:t>isoquinolines</w:t>
            </w:r>
            <w:proofErr w:type="spellEnd"/>
            <w:r>
              <w:rPr>
                <w:szCs w:val="24"/>
              </w:rPr>
              <w:t xml:space="preserve"> as novel </w:t>
            </w:r>
            <w:proofErr w:type="spellStart"/>
            <w:r>
              <w:rPr>
                <w:szCs w:val="24"/>
              </w:rPr>
              <w:t>topoisomerase</w:t>
            </w:r>
            <w:proofErr w:type="spellEnd"/>
            <w:r>
              <w:rPr>
                <w:szCs w:val="24"/>
              </w:rPr>
              <w:t xml:space="preserve"> I inhibitors, </w:t>
            </w:r>
            <w:proofErr w:type="spellStart"/>
            <w:r>
              <w:rPr>
                <w:b/>
                <w:bCs/>
                <w:i/>
                <w:iCs/>
                <w:szCs w:val="24"/>
              </w:rPr>
              <w:t>Bioorg</w:t>
            </w:r>
            <w:proofErr w:type="spellEnd"/>
            <w:r>
              <w:rPr>
                <w:b/>
                <w:bCs/>
                <w:i/>
                <w:iCs/>
                <w:szCs w:val="24"/>
              </w:rPr>
              <w:t xml:space="preserve">. Med. Chem., </w:t>
            </w:r>
            <w:r>
              <w:rPr>
                <w:szCs w:val="24"/>
              </w:rPr>
              <w:t>(</w:t>
            </w:r>
            <w:r>
              <w:rPr>
                <w:b/>
                <w:szCs w:val="24"/>
              </w:rPr>
              <w:t>2011</w:t>
            </w:r>
            <w:r>
              <w:rPr>
                <w:szCs w:val="24"/>
              </w:rPr>
              <w:t>), 19 (6), 1924-1929.</w:t>
            </w:r>
          </w:p>
          <w:p w:rsidR="00BA23C4" w:rsidRPr="00FA7467" w:rsidRDefault="00BA23C4" w:rsidP="00FA7467">
            <w:pPr>
              <w:spacing w:line="288" w:lineRule="auto"/>
              <w:ind w:right="-483"/>
              <w:rPr>
                <w:b/>
                <w:szCs w:val="24"/>
              </w:rPr>
            </w:pPr>
            <w:r>
              <w:rPr>
                <w:szCs w:val="24"/>
              </w:rPr>
              <w:t xml:space="preserve">  9/</w:t>
            </w:r>
            <w:r>
              <w:rPr>
                <w:b/>
                <w:szCs w:val="24"/>
              </w:rPr>
              <w:t>.</w:t>
            </w:r>
            <w:r>
              <w:rPr>
                <w:szCs w:val="24"/>
              </w:rPr>
              <w:t xml:space="preserve"> Development of 3-aryl-1-isoquinolinamines as potent antitumor agents based on </w:t>
            </w:r>
            <w:proofErr w:type="spellStart"/>
            <w:r>
              <w:rPr>
                <w:szCs w:val="24"/>
              </w:rPr>
              <w:t>CoMFA</w:t>
            </w:r>
            <w:proofErr w:type="spellEnd"/>
            <w:r>
              <w:rPr>
                <w:szCs w:val="24"/>
              </w:rPr>
              <w:t xml:space="preserve">, </w:t>
            </w:r>
            <w:r>
              <w:rPr>
                <w:b/>
                <w:bCs/>
                <w:i/>
                <w:iCs/>
                <w:szCs w:val="24"/>
              </w:rPr>
              <w:t>Eur. J. Med. Chem</w:t>
            </w:r>
            <w:r>
              <w:rPr>
                <w:szCs w:val="24"/>
              </w:rPr>
              <w:t>. (</w:t>
            </w:r>
            <w:r>
              <w:rPr>
                <w:b/>
                <w:szCs w:val="24"/>
              </w:rPr>
              <w:t>2010</w:t>
            </w:r>
            <w:r>
              <w:rPr>
                <w:szCs w:val="24"/>
              </w:rPr>
              <w:t>), 45 (11), 5493-5497.</w:t>
            </w:r>
            <w:r>
              <w:rPr>
                <w:szCs w:val="24"/>
              </w:rPr>
              <w:br/>
              <w:t xml:space="preserve"> 10/</w:t>
            </w:r>
            <w:r>
              <w:rPr>
                <w:b/>
                <w:szCs w:val="24"/>
              </w:rPr>
              <w:t xml:space="preserve">. </w:t>
            </w:r>
            <w:r>
              <w:rPr>
                <w:szCs w:val="24"/>
              </w:rPr>
              <w:t xml:space="preserve"> Synthesis, in vitro and in vivo evaluation of 3-arylisoquinolinamines as potent antitumor agents, </w:t>
            </w:r>
            <w:proofErr w:type="spellStart"/>
            <w:r>
              <w:rPr>
                <w:b/>
                <w:bCs/>
                <w:i/>
                <w:iCs/>
                <w:szCs w:val="24"/>
              </w:rPr>
              <w:t>Bioorg</w:t>
            </w:r>
            <w:proofErr w:type="spellEnd"/>
            <w:r>
              <w:rPr>
                <w:b/>
                <w:bCs/>
                <w:i/>
                <w:iCs/>
                <w:szCs w:val="24"/>
              </w:rPr>
              <w:t xml:space="preserve">. Med. Chem. </w:t>
            </w:r>
            <w:proofErr w:type="spellStart"/>
            <w:r>
              <w:rPr>
                <w:b/>
                <w:bCs/>
                <w:i/>
                <w:iCs/>
                <w:szCs w:val="24"/>
              </w:rPr>
              <w:t>Lett</w:t>
            </w:r>
            <w:proofErr w:type="spellEnd"/>
            <w:r>
              <w:rPr>
                <w:b/>
                <w:bCs/>
                <w:i/>
                <w:iCs/>
                <w:szCs w:val="24"/>
              </w:rPr>
              <w:t>.</w:t>
            </w:r>
            <w:r>
              <w:rPr>
                <w:szCs w:val="24"/>
              </w:rPr>
              <w:t>, (</w:t>
            </w:r>
            <w:r>
              <w:rPr>
                <w:b/>
                <w:szCs w:val="24"/>
              </w:rPr>
              <w:t>2010</w:t>
            </w:r>
            <w:r>
              <w:rPr>
                <w:szCs w:val="24"/>
              </w:rPr>
              <w:t>), 20 (17), 5277-5281.</w:t>
            </w:r>
            <w:r>
              <w:rPr>
                <w:szCs w:val="24"/>
              </w:rPr>
              <w:br/>
              <w:t xml:space="preserve"> 11/. Total synthesis of 8-oxypseudopalmatine and 8-oxypseudoberberine via Ring Closing Metathesis, </w:t>
            </w:r>
            <w:r>
              <w:rPr>
                <w:b/>
                <w:bCs/>
                <w:i/>
                <w:iCs/>
                <w:szCs w:val="24"/>
              </w:rPr>
              <w:t>Tetrahedron,</w:t>
            </w:r>
            <w:r>
              <w:rPr>
                <w:szCs w:val="24"/>
              </w:rPr>
              <w:t xml:space="preserve"> (</w:t>
            </w:r>
            <w:r>
              <w:rPr>
                <w:b/>
                <w:szCs w:val="24"/>
              </w:rPr>
              <w:t>2009</w:t>
            </w:r>
            <w:r>
              <w:rPr>
                <w:szCs w:val="24"/>
              </w:rPr>
              <w:t xml:space="preserve">), 65, 10142-10148. </w:t>
            </w:r>
            <w:r>
              <w:rPr>
                <w:szCs w:val="24"/>
              </w:rPr>
              <w:br/>
              <w:t xml:space="preserve"> 12/. Molecular design, synthesis and docking study of </w:t>
            </w:r>
            <w:proofErr w:type="spellStart"/>
            <w:r>
              <w:rPr>
                <w:szCs w:val="24"/>
              </w:rPr>
              <w:t>benz</w:t>
            </w:r>
            <w:proofErr w:type="spellEnd"/>
            <w:r>
              <w:rPr>
                <w:szCs w:val="24"/>
              </w:rPr>
              <w:t>[b]</w:t>
            </w:r>
            <w:proofErr w:type="spellStart"/>
            <w:r>
              <w:rPr>
                <w:szCs w:val="24"/>
              </w:rPr>
              <w:t>oxepines</w:t>
            </w:r>
            <w:proofErr w:type="spellEnd"/>
            <w:r>
              <w:rPr>
                <w:szCs w:val="24"/>
              </w:rPr>
              <w:t xml:space="preserve"> and 12-oxobenzo[c]</w:t>
            </w:r>
            <w:proofErr w:type="spellStart"/>
            <w:r>
              <w:rPr>
                <w:szCs w:val="24"/>
              </w:rPr>
              <w:t>phenanthridinones</w:t>
            </w:r>
            <w:proofErr w:type="spellEnd"/>
            <w:r>
              <w:rPr>
                <w:szCs w:val="24"/>
              </w:rPr>
              <w:t xml:space="preserve"> as </w:t>
            </w:r>
            <w:proofErr w:type="spellStart"/>
            <w:r>
              <w:rPr>
                <w:szCs w:val="24"/>
              </w:rPr>
              <w:t>topoisomerase</w:t>
            </w:r>
            <w:proofErr w:type="spellEnd"/>
            <w:r>
              <w:rPr>
                <w:szCs w:val="24"/>
              </w:rPr>
              <w:t xml:space="preserve"> I inhibitors, </w:t>
            </w:r>
            <w:proofErr w:type="spellStart"/>
            <w:r>
              <w:rPr>
                <w:b/>
                <w:bCs/>
                <w:i/>
                <w:iCs/>
                <w:szCs w:val="24"/>
              </w:rPr>
              <w:t>Bioorg</w:t>
            </w:r>
            <w:proofErr w:type="spellEnd"/>
            <w:r>
              <w:rPr>
                <w:b/>
                <w:bCs/>
                <w:i/>
                <w:iCs/>
                <w:szCs w:val="24"/>
              </w:rPr>
              <w:t xml:space="preserve">. Med. Chem. </w:t>
            </w:r>
            <w:proofErr w:type="spellStart"/>
            <w:r>
              <w:rPr>
                <w:b/>
                <w:bCs/>
                <w:i/>
                <w:iCs/>
                <w:szCs w:val="24"/>
              </w:rPr>
              <w:t>Lett</w:t>
            </w:r>
            <w:proofErr w:type="spellEnd"/>
            <w:r>
              <w:rPr>
                <w:b/>
                <w:bCs/>
                <w:i/>
                <w:iCs/>
                <w:szCs w:val="24"/>
              </w:rPr>
              <w:t>.,</w:t>
            </w:r>
            <w:r>
              <w:rPr>
                <w:szCs w:val="24"/>
              </w:rPr>
              <w:t xml:space="preserve"> (</w:t>
            </w:r>
            <w:r>
              <w:rPr>
                <w:b/>
                <w:szCs w:val="24"/>
              </w:rPr>
              <w:t>2009</w:t>
            </w:r>
            <w:r>
              <w:rPr>
                <w:szCs w:val="24"/>
              </w:rPr>
              <w:t>), 19 (9), 2444-2447.</w:t>
            </w:r>
            <w:r>
              <w:rPr>
                <w:szCs w:val="24"/>
              </w:rPr>
              <w:br/>
              <w:t xml:space="preserve"> 13/</w:t>
            </w:r>
            <w:r>
              <w:rPr>
                <w:b/>
                <w:szCs w:val="24"/>
              </w:rPr>
              <w:t>.</w:t>
            </w:r>
            <w:r>
              <w:rPr>
                <w:szCs w:val="24"/>
              </w:rPr>
              <w:t xml:space="preserve"> Structural modification of 3-arylisoquinolines to </w:t>
            </w:r>
            <w:proofErr w:type="spellStart"/>
            <w:proofErr w:type="gramStart"/>
            <w:r>
              <w:rPr>
                <w:szCs w:val="24"/>
              </w:rPr>
              <w:t>isoindolo</w:t>
            </w:r>
            <w:proofErr w:type="spellEnd"/>
            <w:r>
              <w:rPr>
                <w:szCs w:val="24"/>
              </w:rPr>
              <w:t>[</w:t>
            </w:r>
            <w:proofErr w:type="gramEnd"/>
            <w:r>
              <w:rPr>
                <w:szCs w:val="24"/>
              </w:rPr>
              <w:t>2,1-b]</w:t>
            </w:r>
            <w:proofErr w:type="spellStart"/>
            <w:r>
              <w:rPr>
                <w:szCs w:val="24"/>
              </w:rPr>
              <w:t>isoquinolinones</w:t>
            </w:r>
            <w:proofErr w:type="spellEnd"/>
            <w:r>
              <w:rPr>
                <w:szCs w:val="24"/>
              </w:rPr>
              <w:t xml:space="preserve"> for the development of novel </w:t>
            </w:r>
            <w:proofErr w:type="spellStart"/>
            <w:r>
              <w:rPr>
                <w:szCs w:val="24"/>
              </w:rPr>
              <w:t>topoisomerase</w:t>
            </w:r>
            <w:proofErr w:type="spellEnd"/>
            <w:r>
              <w:rPr>
                <w:szCs w:val="24"/>
              </w:rPr>
              <w:t xml:space="preserve"> I inhibitors with molecular docking study, </w:t>
            </w:r>
            <w:proofErr w:type="spellStart"/>
            <w:r>
              <w:rPr>
                <w:b/>
                <w:bCs/>
                <w:i/>
                <w:iCs/>
                <w:szCs w:val="24"/>
              </w:rPr>
              <w:t>Bioorg</w:t>
            </w:r>
            <w:proofErr w:type="spellEnd"/>
            <w:r>
              <w:rPr>
                <w:b/>
                <w:bCs/>
                <w:i/>
                <w:iCs/>
                <w:szCs w:val="24"/>
              </w:rPr>
              <w:t xml:space="preserve">. Med. Chem. </w:t>
            </w:r>
            <w:proofErr w:type="spellStart"/>
            <w:r>
              <w:rPr>
                <w:b/>
                <w:bCs/>
                <w:i/>
                <w:iCs/>
                <w:szCs w:val="24"/>
              </w:rPr>
              <w:t>Lett</w:t>
            </w:r>
            <w:proofErr w:type="spellEnd"/>
            <w:r>
              <w:rPr>
                <w:b/>
                <w:bCs/>
                <w:i/>
                <w:iCs/>
                <w:szCs w:val="24"/>
              </w:rPr>
              <w:t>.,</w:t>
            </w:r>
            <w:r>
              <w:rPr>
                <w:szCs w:val="24"/>
              </w:rPr>
              <w:t xml:space="preserve"> (</w:t>
            </w:r>
            <w:r>
              <w:rPr>
                <w:b/>
                <w:szCs w:val="24"/>
              </w:rPr>
              <w:t>2009</w:t>
            </w:r>
            <w:r>
              <w:rPr>
                <w:szCs w:val="24"/>
              </w:rPr>
              <w:t>), 19 (9), 2551-2554.</w:t>
            </w:r>
            <w:r>
              <w:rPr>
                <w:szCs w:val="24"/>
              </w:rPr>
              <w:br/>
              <w:t xml:space="preserve">14/. Application of Coupling Reaction between </w:t>
            </w:r>
            <w:proofErr w:type="spellStart"/>
            <w:r>
              <w:rPr>
                <w:szCs w:val="24"/>
              </w:rPr>
              <w:t>Lithiated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Toluamide</w:t>
            </w:r>
            <w:proofErr w:type="spellEnd"/>
            <w:r>
              <w:rPr>
                <w:szCs w:val="24"/>
              </w:rPr>
              <w:t xml:space="preserve"> and </w:t>
            </w:r>
            <w:proofErr w:type="spellStart"/>
            <w:r>
              <w:rPr>
                <w:szCs w:val="24"/>
              </w:rPr>
              <w:t>Benzonitrile</w:t>
            </w:r>
            <w:proofErr w:type="spellEnd"/>
            <w:r>
              <w:rPr>
                <w:szCs w:val="24"/>
              </w:rPr>
              <w:t xml:space="preserve"> for the Synthesis of </w:t>
            </w:r>
            <w:proofErr w:type="spellStart"/>
            <w:r>
              <w:rPr>
                <w:szCs w:val="24"/>
              </w:rPr>
              <w:t>Phenolic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Benzo</w:t>
            </w:r>
            <w:proofErr w:type="spellEnd"/>
            <w:r>
              <w:rPr>
                <w:szCs w:val="24"/>
              </w:rPr>
              <w:t>[c]</w:t>
            </w:r>
            <w:proofErr w:type="spellStart"/>
            <w:r>
              <w:rPr>
                <w:szCs w:val="24"/>
              </w:rPr>
              <w:t>phenanthridine</w:t>
            </w:r>
            <w:proofErr w:type="spellEnd"/>
            <w:r>
              <w:rPr>
                <w:szCs w:val="24"/>
              </w:rPr>
              <w:t xml:space="preserve"> Alkaloid, </w:t>
            </w:r>
            <w:proofErr w:type="spellStart"/>
            <w:r>
              <w:rPr>
                <w:szCs w:val="24"/>
              </w:rPr>
              <w:t>Oxyterihanine</w:t>
            </w:r>
            <w:proofErr w:type="spellEnd"/>
            <w:r>
              <w:rPr>
                <w:szCs w:val="24"/>
              </w:rPr>
              <w:t xml:space="preserve">, </w:t>
            </w:r>
            <w:r>
              <w:rPr>
                <w:b/>
                <w:bCs/>
                <w:i/>
                <w:iCs/>
                <w:szCs w:val="24"/>
              </w:rPr>
              <w:t>Arch. Pharm. Res</w:t>
            </w:r>
            <w:r>
              <w:rPr>
                <w:szCs w:val="24"/>
              </w:rPr>
              <w:t>.,(</w:t>
            </w:r>
            <w:r>
              <w:rPr>
                <w:b/>
                <w:szCs w:val="24"/>
              </w:rPr>
              <w:t>2008</w:t>
            </w:r>
            <w:r>
              <w:rPr>
                <w:szCs w:val="24"/>
              </w:rPr>
              <w:t>), 31 (1), 6-9.</w:t>
            </w:r>
            <w:r>
              <w:rPr>
                <w:szCs w:val="24"/>
              </w:rPr>
              <w:br/>
              <w:t xml:space="preserve"> 15/. Convenient synthesis of </w:t>
            </w:r>
            <w:proofErr w:type="spellStart"/>
            <w:proofErr w:type="gramStart"/>
            <w:r>
              <w:rPr>
                <w:szCs w:val="24"/>
              </w:rPr>
              <w:t>indeno</w:t>
            </w:r>
            <w:proofErr w:type="spellEnd"/>
            <w:r>
              <w:rPr>
                <w:szCs w:val="24"/>
              </w:rPr>
              <w:t>[</w:t>
            </w:r>
            <w:proofErr w:type="gramEnd"/>
            <w:r>
              <w:rPr>
                <w:szCs w:val="24"/>
              </w:rPr>
              <w:t>1,2-c]</w:t>
            </w:r>
            <w:proofErr w:type="spellStart"/>
            <w:r>
              <w:rPr>
                <w:szCs w:val="24"/>
              </w:rPr>
              <w:t>isoquinolines</w:t>
            </w:r>
            <w:proofErr w:type="spellEnd"/>
            <w:r>
              <w:rPr>
                <w:szCs w:val="24"/>
              </w:rPr>
              <w:t xml:space="preserve"> as constrained forms of 3-arylisoquinolines and docking study of a </w:t>
            </w:r>
            <w:proofErr w:type="spellStart"/>
            <w:r>
              <w:rPr>
                <w:szCs w:val="24"/>
              </w:rPr>
              <w:t>topoisomerase</w:t>
            </w:r>
            <w:proofErr w:type="spellEnd"/>
            <w:r>
              <w:rPr>
                <w:szCs w:val="24"/>
              </w:rPr>
              <w:t xml:space="preserve"> 1 inhibitor into DNA-</w:t>
            </w:r>
            <w:proofErr w:type="spellStart"/>
            <w:r>
              <w:rPr>
                <w:szCs w:val="24"/>
              </w:rPr>
              <w:t>topoisomerase</w:t>
            </w:r>
            <w:proofErr w:type="spellEnd"/>
            <w:r>
              <w:rPr>
                <w:szCs w:val="24"/>
              </w:rPr>
              <w:t xml:space="preserve"> 1 Complex, </w:t>
            </w:r>
            <w:proofErr w:type="spellStart"/>
            <w:r>
              <w:rPr>
                <w:b/>
                <w:bCs/>
                <w:i/>
                <w:iCs/>
                <w:szCs w:val="24"/>
              </w:rPr>
              <w:t>Bioorg</w:t>
            </w:r>
            <w:proofErr w:type="spellEnd"/>
            <w:r>
              <w:rPr>
                <w:b/>
                <w:bCs/>
                <w:i/>
                <w:iCs/>
                <w:szCs w:val="24"/>
              </w:rPr>
              <w:t xml:space="preserve">. &amp; Med. Chem. </w:t>
            </w:r>
            <w:proofErr w:type="spellStart"/>
            <w:r>
              <w:rPr>
                <w:b/>
                <w:bCs/>
                <w:i/>
                <w:iCs/>
                <w:szCs w:val="24"/>
              </w:rPr>
              <w:t>Lett</w:t>
            </w:r>
            <w:proofErr w:type="spellEnd"/>
            <w:r>
              <w:rPr>
                <w:b/>
                <w:bCs/>
                <w:i/>
                <w:iCs/>
                <w:szCs w:val="24"/>
              </w:rPr>
              <w:t>.,</w:t>
            </w:r>
            <w:r>
              <w:rPr>
                <w:szCs w:val="24"/>
              </w:rPr>
              <w:t xml:space="preserve"> (</w:t>
            </w:r>
            <w:r>
              <w:rPr>
                <w:b/>
                <w:szCs w:val="24"/>
              </w:rPr>
              <w:t>2007</w:t>
            </w:r>
            <w:r>
              <w:rPr>
                <w:szCs w:val="24"/>
              </w:rPr>
              <w:t>), 17, 5763-5767.</w:t>
            </w:r>
            <w:r>
              <w:rPr>
                <w:szCs w:val="24"/>
              </w:rPr>
              <w:br/>
              <w:t xml:space="preserve"> 16/</w:t>
            </w:r>
            <w:r>
              <w:rPr>
                <w:b/>
                <w:szCs w:val="24"/>
              </w:rPr>
              <w:t>.</w:t>
            </w:r>
            <w:r>
              <w:rPr>
                <w:szCs w:val="24"/>
              </w:rPr>
              <w:t xml:space="preserve"> Design, Docking and Synthesis of Novel </w:t>
            </w:r>
            <w:proofErr w:type="spellStart"/>
            <w:proofErr w:type="gramStart"/>
            <w:r>
              <w:rPr>
                <w:szCs w:val="24"/>
              </w:rPr>
              <w:t>Indeno</w:t>
            </w:r>
            <w:proofErr w:type="spellEnd"/>
            <w:r>
              <w:rPr>
                <w:szCs w:val="24"/>
              </w:rPr>
              <w:t>[</w:t>
            </w:r>
            <w:proofErr w:type="gramEnd"/>
            <w:r>
              <w:rPr>
                <w:szCs w:val="24"/>
              </w:rPr>
              <w:t>1,2-c]</w:t>
            </w:r>
            <w:proofErr w:type="spellStart"/>
            <w:r>
              <w:rPr>
                <w:szCs w:val="24"/>
              </w:rPr>
              <w:t>isoquinolines</w:t>
            </w:r>
            <w:proofErr w:type="spellEnd"/>
            <w:r>
              <w:rPr>
                <w:szCs w:val="24"/>
              </w:rPr>
              <w:t xml:space="preserve"> for the Development of Antitumor Agents as </w:t>
            </w:r>
            <w:proofErr w:type="spellStart"/>
            <w:r>
              <w:rPr>
                <w:szCs w:val="24"/>
              </w:rPr>
              <w:t>Topoisomerase</w:t>
            </w:r>
            <w:proofErr w:type="spellEnd"/>
            <w:r>
              <w:rPr>
                <w:szCs w:val="24"/>
              </w:rPr>
              <w:t xml:space="preserve"> 1 Inhibitors, </w:t>
            </w:r>
            <w:proofErr w:type="spellStart"/>
            <w:r>
              <w:rPr>
                <w:b/>
                <w:bCs/>
                <w:i/>
                <w:iCs/>
                <w:szCs w:val="24"/>
              </w:rPr>
              <w:t>Bioorg</w:t>
            </w:r>
            <w:proofErr w:type="spellEnd"/>
            <w:r>
              <w:rPr>
                <w:b/>
                <w:bCs/>
                <w:i/>
                <w:iCs/>
                <w:szCs w:val="24"/>
              </w:rPr>
              <w:t xml:space="preserve">. &amp; Med. Chem. </w:t>
            </w:r>
            <w:proofErr w:type="spellStart"/>
            <w:r>
              <w:rPr>
                <w:b/>
                <w:bCs/>
                <w:i/>
                <w:iCs/>
                <w:szCs w:val="24"/>
              </w:rPr>
              <w:t>Lett</w:t>
            </w:r>
            <w:proofErr w:type="spellEnd"/>
            <w:r>
              <w:rPr>
                <w:b/>
                <w:bCs/>
                <w:i/>
                <w:iCs/>
                <w:szCs w:val="24"/>
              </w:rPr>
              <w:t>.,</w:t>
            </w:r>
            <w:r>
              <w:rPr>
                <w:szCs w:val="24"/>
              </w:rPr>
              <w:t xml:space="preserve"> (</w:t>
            </w:r>
            <w:r>
              <w:rPr>
                <w:b/>
                <w:szCs w:val="24"/>
              </w:rPr>
              <w:t>2007</w:t>
            </w:r>
            <w:r>
              <w:rPr>
                <w:szCs w:val="24"/>
              </w:rPr>
              <w:t>), 17 (13), 3531-3534.</w:t>
            </w:r>
          </w:p>
        </w:tc>
      </w:tr>
    </w:tbl>
    <w:p w:rsidR="00602E77" w:rsidRPr="00B03D21" w:rsidRDefault="00602E77" w:rsidP="00672E1E">
      <w:pPr>
        <w:pStyle w:val="Title"/>
        <w:widowControl/>
        <w:ind w:right="520"/>
        <w:jc w:val="left"/>
        <w:rPr>
          <w:rFonts w:ascii="Times New Roman" w:hAnsi="Times New Roman"/>
          <w:sz w:val="26"/>
          <w:lang w:val="nl-NL" w:eastAsia="ko-KR"/>
        </w:rPr>
      </w:pPr>
    </w:p>
    <w:sectPr w:rsidR="00602E77" w:rsidRPr="00B03D21" w:rsidSect="00453AF0">
      <w:footerReference w:type="even" r:id="rId8"/>
      <w:footerReference w:type="default" r:id="rId9"/>
      <w:pgSz w:w="11907" w:h="16840" w:code="9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095" w:rsidRDefault="009C4095">
      <w:r>
        <w:separator/>
      </w:r>
    </w:p>
  </w:endnote>
  <w:endnote w:type="continuationSeparator" w:id="0">
    <w:p w:rsidR="009C4095" w:rsidRDefault="009C4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altName w:val="Courier"/>
    <w:charset w:val="00"/>
    <w:family w:val="swiss"/>
    <w:pitch w:val="variable"/>
    <w:sig w:usb0="00000003" w:usb1="00000000" w:usb2="00000000" w:usb3="00000000" w:csb0="00000001" w:csb1="00000000"/>
  </w:font>
  <w:font w:name="한양신명조,한컴돋움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7F7" w:rsidRDefault="00097E4A" w:rsidP="00C302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657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57F7" w:rsidRDefault="007657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7F7" w:rsidRPr="00BA7AEE" w:rsidRDefault="00097E4A" w:rsidP="00C30282">
    <w:pPr>
      <w:pStyle w:val="Footer"/>
      <w:framePr w:wrap="around" w:vAnchor="text" w:hAnchor="margin" w:xAlign="center" w:y="1"/>
      <w:rPr>
        <w:rStyle w:val="PageNumber"/>
        <w:szCs w:val="24"/>
      </w:rPr>
    </w:pPr>
    <w:r w:rsidRPr="00BA7AEE">
      <w:rPr>
        <w:rStyle w:val="PageNumber"/>
        <w:szCs w:val="24"/>
      </w:rPr>
      <w:fldChar w:fldCharType="begin"/>
    </w:r>
    <w:r w:rsidR="007657F7" w:rsidRPr="00BA7AEE">
      <w:rPr>
        <w:rStyle w:val="PageNumber"/>
        <w:szCs w:val="24"/>
      </w:rPr>
      <w:instrText xml:space="preserve">PAGE  </w:instrText>
    </w:r>
    <w:r w:rsidRPr="00BA7AEE">
      <w:rPr>
        <w:rStyle w:val="PageNumber"/>
        <w:szCs w:val="24"/>
      </w:rPr>
      <w:fldChar w:fldCharType="separate"/>
    </w:r>
    <w:r w:rsidR="00696ADF">
      <w:rPr>
        <w:rStyle w:val="PageNumber"/>
        <w:noProof/>
        <w:szCs w:val="24"/>
      </w:rPr>
      <w:t>1</w:t>
    </w:r>
    <w:r w:rsidRPr="00BA7AEE">
      <w:rPr>
        <w:rStyle w:val="PageNumber"/>
        <w:szCs w:val="24"/>
      </w:rPr>
      <w:fldChar w:fldCharType="end"/>
    </w:r>
  </w:p>
  <w:p w:rsidR="007657F7" w:rsidRDefault="007657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095" w:rsidRDefault="009C4095">
      <w:r>
        <w:separator/>
      </w:r>
    </w:p>
  </w:footnote>
  <w:footnote w:type="continuationSeparator" w:id="0">
    <w:p w:rsidR="009C4095" w:rsidRDefault="009C40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29D3"/>
    <w:multiLevelType w:val="hybridMultilevel"/>
    <w:tmpl w:val="A75E4884"/>
    <w:lvl w:ilvl="0" w:tplc="490E0704">
      <w:start w:val="1"/>
      <w:numFmt w:val="lowerLetter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9AD6AE3"/>
    <w:multiLevelType w:val="hybridMultilevel"/>
    <w:tmpl w:val="48FA3160"/>
    <w:lvl w:ilvl="0" w:tplc="514A0BD4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2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E09A4"/>
    <w:multiLevelType w:val="hybridMultilevel"/>
    <w:tmpl w:val="FB06AE7C"/>
    <w:lvl w:ilvl="0" w:tplc="79AAE58A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Batang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AF16FF1"/>
    <w:multiLevelType w:val="hybridMultilevel"/>
    <w:tmpl w:val="741A723A"/>
    <w:lvl w:ilvl="0" w:tplc="0A70BBA0">
      <w:start w:val="3"/>
      <w:numFmt w:val="bullet"/>
      <w:lvlText w:val="-"/>
      <w:lvlJc w:val="left"/>
      <w:pPr>
        <w:tabs>
          <w:tab w:val="num" w:pos="714"/>
        </w:tabs>
        <w:ind w:left="714" w:hanging="357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A27E8"/>
    <w:multiLevelType w:val="hybridMultilevel"/>
    <w:tmpl w:val="5B343ED0"/>
    <w:lvl w:ilvl="0" w:tplc="255CB8D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085AD8"/>
    <w:multiLevelType w:val="hybridMultilevel"/>
    <w:tmpl w:val="CC4876BC"/>
    <w:lvl w:ilvl="0" w:tplc="68F02564">
      <w:numFmt w:val="bullet"/>
      <w:lvlText w:val="+"/>
      <w:lvlJc w:val="left"/>
      <w:pPr>
        <w:tabs>
          <w:tab w:val="num" w:pos="720"/>
        </w:tabs>
        <w:ind w:left="720" w:hanging="363"/>
      </w:pPr>
      <w:rPr>
        <w:rFonts w:ascii="Batang" w:eastAsia="Batang" w:hAnsi="Batang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401C5C"/>
    <w:multiLevelType w:val="hybridMultilevel"/>
    <w:tmpl w:val="46103E26"/>
    <w:lvl w:ilvl="0" w:tplc="176E4DDA">
      <w:start w:val="228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Batang" w:hAnsi="Times New Roman" w:cs="Times New Roman" w:hint="default"/>
      </w:rPr>
    </w:lvl>
    <w:lvl w:ilvl="1" w:tplc="79AAE58A"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eastAsia="Batang" w:hAnsi="Times New Roman" w:cs="Times New Roman" w:hint="default"/>
        <w:b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4666B9"/>
    <w:multiLevelType w:val="hybridMultilevel"/>
    <w:tmpl w:val="7D4A20B2"/>
    <w:lvl w:ilvl="0" w:tplc="E9DC2C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1340C7"/>
    <w:multiLevelType w:val="singleLevel"/>
    <w:tmpl w:val="ACFA7C9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.VnTime" w:hAnsi=".VnTime" w:hint="default"/>
        <w:b/>
        <w:i w:val="0"/>
        <w:sz w:val="24"/>
        <w:u w:val="none"/>
      </w:rPr>
    </w:lvl>
  </w:abstractNum>
  <w:abstractNum w:abstractNumId="9">
    <w:nsid w:val="21AE3725"/>
    <w:multiLevelType w:val="hybridMultilevel"/>
    <w:tmpl w:val="A43E8D3C"/>
    <w:lvl w:ilvl="0" w:tplc="79AAE58A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Batang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2D6558"/>
    <w:multiLevelType w:val="multilevel"/>
    <w:tmpl w:val="5BA086CA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tabs>
          <w:tab w:val="num" w:pos="936"/>
        </w:tabs>
        <w:ind w:left="936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27"/>
        </w:tabs>
        <w:ind w:left="12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62"/>
        </w:tabs>
        <w:ind w:left="16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37"/>
        </w:tabs>
        <w:ind w:left="17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72"/>
        </w:tabs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47"/>
        </w:tabs>
        <w:ind w:left="22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82"/>
        </w:tabs>
        <w:ind w:left="26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17"/>
        </w:tabs>
        <w:ind w:left="3117" w:hanging="2160"/>
      </w:pPr>
      <w:rPr>
        <w:rFonts w:hint="default"/>
      </w:rPr>
    </w:lvl>
  </w:abstractNum>
  <w:abstractNum w:abstractNumId="11">
    <w:nsid w:val="27395F7D"/>
    <w:multiLevelType w:val="singleLevel"/>
    <w:tmpl w:val="11A2ED60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abstractNum w:abstractNumId="12">
    <w:nsid w:val="30987030"/>
    <w:multiLevelType w:val="hybridMultilevel"/>
    <w:tmpl w:val="87FC778A"/>
    <w:lvl w:ilvl="0" w:tplc="79AAE58A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Batang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38390B"/>
    <w:multiLevelType w:val="hybridMultilevel"/>
    <w:tmpl w:val="0E88D3EE"/>
    <w:lvl w:ilvl="0" w:tplc="79AAE58A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Batang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4238CE"/>
    <w:multiLevelType w:val="hybridMultilevel"/>
    <w:tmpl w:val="EA24E56C"/>
    <w:lvl w:ilvl="0" w:tplc="07FE0EF4">
      <w:start w:val="3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A82DB6"/>
    <w:multiLevelType w:val="hybridMultilevel"/>
    <w:tmpl w:val="A32676AC"/>
    <w:lvl w:ilvl="0" w:tplc="60EA721C">
      <w:start w:val="1"/>
      <w:numFmt w:val="decimal"/>
      <w:lvlText w:val="%1"/>
      <w:lvlJc w:val="left"/>
      <w:pPr>
        <w:tabs>
          <w:tab w:val="num" w:pos="2084"/>
        </w:tabs>
        <w:ind w:left="2084" w:hanging="20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B45C58"/>
    <w:multiLevelType w:val="singleLevel"/>
    <w:tmpl w:val="DDCEE170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.VnTime" w:hAnsi=".VnTime" w:hint="default"/>
        <w:b/>
        <w:i w:val="0"/>
        <w:sz w:val="24"/>
        <w:u w:val="none"/>
      </w:rPr>
    </w:lvl>
  </w:abstractNum>
  <w:abstractNum w:abstractNumId="17">
    <w:nsid w:val="3B014429"/>
    <w:multiLevelType w:val="hybridMultilevel"/>
    <w:tmpl w:val="D8B67934"/>
    <w:lvl w:ilvl="0" w:tplc="79AAE58A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Batang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3314D6"/>
    <w:multiLevelType w:val="hybridMultilevel"/>
    <w:tmpl w:val="EE920392"/>
    <w:lvl w:ilvl="0" w:tplc="0A70BBA0">
      <w:start w:val="3"/>
      <w:numFmt w:val="bullet"/>
      <w:lvlText w:val="-"/>
      <w:lvlJc w:val="left"/>
      <w:pPr>
        <w:tabs>
          <w:tab w:val="num" w:pos="714"/>
        </w:tabs>
        <w:ind w:left="714" w:hanging="357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5D3187"/>
    <w:multiLevelType w:val="hybridMultilevel"/>
    <w:tmpl w:val="6EF2A2DE"/>
    <w:lvl w:ilvl="0" w:tplc="755E21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4665BB"/>
    <w:multiLevelType w:val="multilevel"/>
    <w:tmpl w:val="0D66742E"/>
    <w:lvl w:ilvl="0">
      <w:start w:val="4"/>
      <w:numFmt w:val="decimal"/>
      <w:lvlText w:val="%1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88"/>
        </w:tabs>
        <w:ind w:left="788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1">
    <w:nsid w:val="48D37B2E"/>
    <w:multiLevelType w:val="hybridMultilevel"/>
    <w:tmpl w:val="60D2C9CA"/>
    <w:lvl w:ilvl="0" w:tplc="5172FD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690C0D"/>
    <w:multiLevelType w:val="hybridMultilevel"/>
    <w:tmpl w:val="C9322CE8"/>
    <w:lvl w:ilvl="0" w:tplc="85AEEA7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A705C7"/>
    <w:multiLevelType w:val="hybridMultilevel"/>
    <w:tmpl w:val="CC402724"/>
    <w:lvl w:ilvl="0" w:tplc="ACC44C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ED0126"/>
    <w:multiLevelType w:val="hybridMultilevel"/>
    <w:tmpl w:val="72545D70"/>
    <w:lvl w:ilvl="0" w:tplc="04090001">
      <w:start w:val="1"/>
      <w:numFmt w:val="bullet"/>
      <w:lvlText w:val=""/>
      <w:lvlJc w:val="left"/>
      <w:pPr>
        <w:ind w:left="86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7" w:hanging="400"/>
      </w:pPr>
      <w:rPr>
        <w:rFonts w:ascii="Wingdings" w:hAnsi="Wingdings" w:hint="default"/>
      </w:rPr>
    </w:lvl>
  </w:abstractNum>
  <w:abstractNum w:abstractNumId="25">
    <w:nsid w:val="4F9C4AD3"/>
    <w:multiLevelType w:val="hybridMultilevel"/>
    <w:tmpl w:val="CB24A26C"/>
    <w:lvl w:ilvl="0" w:tplc="EE5E3E4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396D2B"/>
    <w:multiLevelType w:val="hybridMultilevel"/>
    <w:tmpl w:val="8E8CF58E"/>
    <w:lvl w:ilvl="0" w:tplc="ACC44C7E">
      <w:start w:val="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7">
    <w:nsid w:val="583C44C7"/>
    <w:multiLevelType w:val="hybridMultilevel"/>
    <w:tmpl w:val="77F6A746"/>
    <w:lvl w:ilvl="0" w:tplc="4FE6B374">
      <w:start w:val="3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19209A"/>
    <w:multiLevelType w:val="hybridMultilevel"/>
    <w:tmpl w:val="C0BEB7D0"/>
    <w:lvl w:ilvl="0" w:tplc="79AAE58A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Batang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750B95"/>
    <w:multiLevelType w:val="multilevel"/>
    <w:tmpl w:val="A75E4884"/>
    <w:lvl w:ilvl="0">
      <w:start w:val="1"/>
      <w:numFmt w:val="lowerLetter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>
    <w:nsid w:val="5F6023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49D24A9"/>
    <w:multiLevelType w:val="hybridMultilevel"/>
    <w:tmpl w:val="01686CBE"/>
    <w:lvl w:ilvl="0" w:tplc="EAB6F3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E42E97"/>
    <w:multiLevelType w:val="hybridMultilevel"/>
    <w:tmpl w:val="3820725A"/>
    <w:lvl w:ilvl="0" w:tplc="79AAE58A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Batang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D83631"/>
    <w:multiLevelType w:val="hybridMultilevel"/>
    <w:tmpl w:val="2A2AE04A"/>
    <w:lvl w:ilvl="0" w:tplc="5172FD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7F7EB1"/>
    <w:multiLevelType w:val="hybridMultilevel"/>
    <w:tmpl w:val="52805C78"/>
    <w:lvl w:ilvl="0" w:tplc="DBFE1F54">
      <w:start w:val="3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601E8C"/>
    <w:multiLevelType w:val="hybridMultilevel"/>
    <w:tmpl w:val="0AF6EE72"/>
    <w:lvl w:ilvl="0" w:tplc="B38ECD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B46A3C"/>
    <w:multiLevelType w:val="multilevel"/>
    <w:tmpl w:val="72B896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Restart w:val="0"/>
      <w:pStyle w:val="Heading2"/>
      <w:isLgl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6"/>
        <w:szCs w:val="26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720"/>
        </w:tabs>
        <w:ind w:left="567" w:hanging="567"/>
      </w:pPr>
      <w:rPr>
        <w:rFonts w:ascii=".VnTime" w:hAnsi=".VnTime" w:hint="default"/>
        <w:b/>
        <w:i w:val="0"/>
        <w:sz w:val="28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864" w:hanging="864"/>
      </w:pPr>
      <w:rPr>
        <w:rFonts w:ascii=".VnTime" w:hAnsi=".VnTime" w:hint="default"/>
        <w:b/>
        <w:i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7BD441B8"/>
    <w:multiLevelType w:val="hybridMultilevel"/>
    <w:tmpl w:val="FB7083FC"/>
    <w:lvl w:ilvl="0" w:tplc="C1B27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244771"/>
    <w:multiLevelType w:val="hybridMultilevel"/>
    <w:tmpl w:val="FD7C2570"/>
    <w:lvl w:ilvl="0" w:tplc="4F549A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8B02D5"/>
    <w:multiLevelType w:val="hybridMultilevel"/>
    <w:tmpl w:val="990E5116"/>
    <w:lvl w:ilvl="0" w:tplc="0A70BBA0">
      <w:start w:val="3"/>
      <w:numFmt w:val="bullet"/>
      <w:lvlText w:val="-"/>
      <w:lvlJc w:val="left"/>
      <w:pPr>
        <w:tabs>
          <w:tab w:val="num" w:pos="714"/>
        </w:tabs>
        <w:ind w:left="714" w:hanging="357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31"/>
  </w:num>
  <w:num w:numId="4">
    <w:abstractNumId w:val="35"/>
  </w:num>
  <w:num w:numId="5">
    <w:abstractNumId w:val="4"/>
  </w:num>
  <w:num w:numId="6">
    <w:abstractNumId w:val="27"/>
  </w:num>
  <w:num w:numId="7">
    <w:abstractNumId w:val="36"/>
  </w:num>
  <w:num w:numId="8">
    <w:abstractNumId w:val="38"/>
  </w:num>
  <w:num w:numId="9">
    <w:abstractNumId w:val="39"/>
  </w:num>
  <w:num w:numId="10">
    <w:abstractNumId w:val="3"/>
  </w:num>
  <w:num w:numId="11">
    <w:abstractNumId w:val="18"/>
  </w:num>
  <w:num w:numId="12">
    <w:abstractNumId w:val="14"/>
  </w:num>
  <w:num w:numId="13">
    <w:abstractNumId w:val="34"/>
  </w:num>
  <w:num w:numId="14">
    <w:abstractNumId w:val="19"/>
  </w:num>
  <w:num w:numId="15">
    <w:abstractNumId w:val="12"/>
  </w:num>
  <w:num w:numId="16">
    <w:abstractNumId w:val="17"/>
  </w:num>
  <w:num w:numId="17">
    <w:abstractNumId w:val="28"/>
  </w:num>
  <w:num w:numId="18">
    <w:abstractNumId w:val="13"/>
  </w:num>
  <w:num w:numId="19">
    <w:abstractNumId w:val="10"/>
  </w:num>
  <w:num w:numId="20">
    <w:abstractNumId w:val="37"/>
  </w:num>
  <w:num w:numId="21">
    <w:abstractNumId w:val="11"/>
  </w:num>
  <w:num w:numId="22">
    <w:abstractNumId w:val="8"/>
  </w:num>
  <w:num w:numId="23">
    <w:abstractNumId w:val="16"/>
  </w:num>
  <w:num w:numId="24">
    <w:abstractNumId w:val="30"/>
  </w:num>
  <w:num w:numId="25">
    <w:abstractNumId w:val="23"/>
  </w:num>
  <w:num w:numId="26">
    <w:abstractNumId w:val="26"/>
  </w:num>
  <w:num w:numId="27">
    <w:abstractNumId w:val="1"/>
  </w:num>
  <w:num w:numId="28">
    <w:abstractNumId w:val="6"/>
  </w:num>
  <w:num w:numId="29">
    <w:abstractNumId w:val="5"/>
  </w:num>
  <w:num w:numId="30">
    <w:abstractNumId w:val="32"/>
  </w:num>
  <w:num w:numId="31">
    <w:abstractNumId w:val="15"/>
  </w:num>
  <w:num w:numId="32">
    <w:abstractNumId w:val="7"/>
  </w:num>
  <w:num w:numId="33">
    <w:abstractNumId w:val="33"/>
  </w:num>
  <w:num w:numId="34">
    <w:abstractNumId w:val="21"/>
  </w:num>
  <w:num w:numId="35">
    <w:abstractNumId w:val="0"/>
  </w:num>
  <w:num w:numId="36">
    <w:abstractNumId w:val="29"/>
  </w:num>
  <w:num w:numId="37">
    <w:abstractNumId w:val="2"/>
  </w:num>
  <w:num w:numId="38">
    <w:abstractNumId w:val="9"/>
  </w:num>
  <w:num w:numId="39">
    <w:abstractNumId w:val="20"/>
  </w:num>
  <w:num w:numId="40">
    <w:abstractNumId w:val="2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rchives Microbiology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NMLmong-KC 04-11-15.enl&lt;/item&gt;&lt;/Libraries&gt;&lt;/ENLibraries&gt;"/>
  </w:docVars>
  <w:rsids>
    <w:rsidRoot w:val="00D67B64"/>
    <w:rsid w:val="00001912"/>
    <w:rsid w:val="00001966"/>
    <w:rsid w:val="00002FA4"/>
    <w:rsid w:val="00003A6C"/>
    <w:rsid w:val="00004F20"/>
    <w:rsid w:val="000064FC"/>
    <w:rsid w:val="00010425"/>
    <w:rsid w:val="00010926"/>
    <w:rsid w:val="00010EE2"/>
    <w:rsid w:val="000120E5"/>
    <w:rsid w:val="000127B3"/>
    <w:rsid w:val="00013169"/>
    <w:rsid w:val="00013F7C"/>
    <w:rsid w:val="00014861"/>
    <w:rsid w:val="00014C42"/>
    <w:rsid w:val="000155AC"/>
    <w:rsid w:val="00015936"/>
    <w:rsid w:val="00016D7E"/>
    <w:rsid w:val="00016EA1"/>
    <w:rsid w:val="000171A2"/>
    <w:rsid w:val="00020991"/>
    <w:rsid w:val="00025865"/>
    <w:rsid w:val="00026A7C"/>
    <w:rsid w:val="00027B1F"/>
    <w:rsid w:val="00035644"/>
    <w:rsid w:val="00040E48"/>
    <w:rsid w:val="00042A06"/>
    <w:rsid w:val="0004448E"/>
    <w:rsid w:val="0004456C"/>
    <w:rsid w:val="00045231"/>
    <w:rsid w:val="000459DA"/>
    <w:rsid w:val="00046685"/>
    <w:rsid w:val="0004697F"/>
    <w:rsid w:val="000474BF"/>
    <w:rsid w:val="0004764C"/>
    <w:rsid w:val="00050266"/>
    <w:rsid w:val="00050D9F"/>
    <w:rsid w:val="0005194F"/>
    <w:rsid w:val="00052510"/>
    <w:rsid w:val="000541B3"/>
    <w:rsid w:val="0005449E"/>
    <w:rsid w:val="00055906"/>
    <w:rsid w:val="0005621D"/>
    <w:rsid w:val="00056C84"/>
    <w:rsid w:val="00057087"/>
    <w:rsid w:val="000576BF"/>
    <w:rsid w:val="0006230F"/>
    <w:rsid w:val="0006241B"/>
    <w:rsid w:val="00063285"/>
    <w:rsid w:val="000632DF"/>
    <w:rsid w:val="000649CB"/>
    <w:rsid w:val="00064F32"/>
    <w:rsid w:val="00065CAA"/>
    <w:rsid w:val="00065D17"/>
    <w:rsid w:val="0006744B"/>
    <w:rsid w:val="00070604"/>
    <w:rsid w:val="00070D1C"/>
    <w:rsid w:val="00070D86"/>
    <w:rsid w:val="00071E58"/>
    <w:rsid w:val="000722E8"/>
    <w:rsid w:val="000723DE"/>
    <w:rsid w:val="00080411"/>
    <w:rsid w:val="00080D35"/>
    <w:rsid w:val="00082453"/>
    <w:rsid w:val="000825A0"/>
    <w:rsid w:val="0008388D"/>
    <w:rsid w:val="00083FD8"/>
    <w:rsid w:val="000867CD"/>
    <w:rsid w:val="0008773E"/>
    <w:rsid w:val="00087E45"/>
    <w:rsid w:val="00090C7B"/>
    <w:rsid w:val="000915D3"/>
    <w:rsid w:val="0009257E"/>
    <w:rsid w:val="00092A1D"/>
    <w:rsid w:val="00092C7B"/>
    <w:rsid w:val="000947B9"/>
    <w:rsid w:val="00094F50"/>
    <w:rsid w:val="000957EC"/>
    <w:rsid w:val="00097CFA"/>
    <w:rsid w:val="00097E4A"/>
    <w:rsid w:val="00097F74"/>
    <w:rsid w:val="000A1402"/>
    <w:rsid w:val="000A17A0"/>
    <w:rsid w:val="000A295F"/>
    <w:rsid w:val="000A2A89"/>
    <w:rsid w:val="000A4116"/>
    <w:rsid w:val="000A4E31"/>
    <w:rsid w:val="000A5212"/>
    <w:rsid w:val="000A52C2"/>
    <w:rsid w:val="000A5B07"/>
    <w:rsid w:val="000A64A1"/>
    <w:rsid w:val="000A7CB5"/>
    <w:rsid w:val="000B1B32"/>
    <w:rsid w:val="000B3FB1"/>
    <w:rsid w:val="000B4384"/>
    <w:rsid w:val="000B476C"/>
    <w:rsid w:val="000B493D"/>
    <w:rsid w:val="000B52DF"/>
    <w:rsid w:val="000B6374"/>
    <w:rsid w:val="000B644B"/>
    <w:rsid w:val="000B740F"/>
    <w:rsid w:val="000C0366"/>
    <w:rsid w:val="000C1882"/>
    <w:rsid w:val="000C1BEA"/>
    <w:rsid w:val="000C1FDD"/>
    <w:rsid w:val="000C2A39"/>
    <w:rsid w:val="000C3213"/>
    <w:rsid w:val="000C3327"/>
    <w:rsid w:val="000C4121"/>
    <w:rsid w:val="000C782F"/>
    <w:rsid w:val="000D18D4"/>
    <w:rsid w:val="000D2082"/>
    <w:rsid w:val="000D3511"/>
    <w:rsid w:val="000D4011"/>
    <w:rsid w:val="000D568C"/>
    <w:rsid w:val="000E0B91"/>
    <w:rsid w:val="000E22A5"/>
    <w:rsid w:val="000E51C0"/>
    <w:rsid w:val="000E64AC"/>
    <w:rsid w:val="000E7549"/>
    <w:rsid w:val="000F13DB"/>
    <w:rsid w:val="000F1A7A"/>
    <w:rsid w:val="000F1EA0"/>
    <w:rsid w:val="000F7CAC"/>
    <w:rsid w:val="001009FE"/>
    <w:rsid w:val="00101AC8"/>
    <w:rsid w:val="00103DAF"/>
    <w:rsid w:val="00104BCB"/>
    <w:rsid w:val="00106E73"/>
    <w:rsid w:val="0010771C"/>
    <w:rsid w:val="00110052"/>
    <w:rsid w:val="00111C07"/>
    <w:rsid w:val="00113B23"/>
    <w:rsid w:val="001141E8"/>
    <w:rsid w:val="00116BC9"/>
    <w:rsid w:val="00116CBE"/>
    <w:rsid w:val="00120B87"/>
    <w:rsid w:val="00121B6F"/>
    <w:rsid w:val="00122A96"/>
    <w:rsid w:val="0012331E"/>
    <w:rsid w:val="00123FE5"/>
    <w:rsid w:val="0012414B"/>
    <w:rsid w:val="001264BB"/>
    <w:rsid w:val="00126572"/>
    <w:rsid w:val="00126E9D"/>
    <w:rsid w:val="00127662"/>
    <w:rsid w:val="00127A8B"/>
    <w:rsid w:val="001303D8"/>
    <w:rsid w:val="00132108"/>
    <w:rsid w:val="0013420A"/>
    <w:rsid w:val="0013653F"/>
    <w:rsid w:val="001367C8"/>
    <w:rsid w:val="00137B24"/>
    <w:rsid w:val="00140201"/>
    <w:rsid w:val="00140347"/>
    <w:rsid w:val="00141321"/>
    <w:rsid w:val="00143541"/>
    <w:rsid w:val="001438B0"/>
    <w:rsid w:val="00144CA9"/>
    <w:rsid w:val="00144F15"/>
    <w:rsid w:val="00145539"/>
    <w:rsid w:val="00145728"/>
    <w:rsid w:val="00146097"/>
    <w:rsid w:val="00147ECA"/>
    <w:rsid w:val="001505FE"/>
    <w:rsid w:val="001508DB"/>
    <w:rsid w:val="00152755"/>
    <w:rsid w:val="00153952"/>
    <w:rsid w:val="0015432C"/>
    <w:rsid w:val="0015442B"/>
    <w:rsid w:val="001545E8"/>
    <w:rsid w:val="00155AF1"/>
    <w:rsid w:val="00156118"/>
    <w:rsid w:val="001562ED"/>
    <w:rsid w:val="001576D3"/>
    <w:rsid w:val="00157706"/>
    <w:rsid w:val="00161B02"/>
    <w:rsid w:val="00161C92"/>
    <w:rsid w:val="0016293B"/>
    <w:rsid w:val="00162B46"/>
    <w:rsid w:val="00162BEC"/>
    <w:rsid w:val="00163EF4"/>
    <w:rsid w:val="001644BC"/>
    <w:rsid w:val="0016467F"/>
    <w:rsid w:val="00164C66"/>
    <w:rsid w:val="00170995"/>
    <w:rsid w:val="00170F20"/>
    <w:rsid w:val="00171920"/>
    <w:rsid w:val="00172477"/>
    <w:rsid w:val="0017303B"/>
    <w:rsid w:val="00173632"/>
    <w:rsid w:val="00174673"/>
    <w:rsid w:val="001746C1"/>
    <w:rsid w:val="00176B90"/>
    <w:rsid w:val="001778BC"/>
    <w:rsid w:val="0018059D"/>
    <w:rsid w:val="001814AB"/>
    <w:rsid w:val="001815ED"/>
    <w:rsid w:val="0018283E"/>
    <w:rsid w:val="00182B50"/>
    <w:rsid w:val="00182D29"/>
    <w:rsid w:val="001855D4"/>
    <w:rsid w:val="00185B0C"/>
    <w:rsid w:val="00185D07"/>
    <w:rsid w:val="001861BC"/>
    <w:rsid w:val="00187447"/>
    <w:rsid w:val="0018766A"/>
    <w:rsid w:val="00187F5F"/>
    <w:rsid w:val="00190DF5"/>
    <w:rsid w:val="0019147F"/>
    <w:rsid w:val="00191983"/>
    <w:rsid w:val="0019241F"/>
    <w:rsid w:val="0019277F"/>
    <w:rsid w:val="00192D93"/>
    <w:rsid w:val="00193353"/>
    <w:rsid w:val="001933D8"/>
    <w:rsid w:val="001939BB"/>
    <w:rsid w:val="00195D30"/>
    <w:rsid w:val="0019692F"/>
    <w:rsid w:val="00196E41"/>
    <w:rsid w:val="00197E63"/>
    <w:rsid w:val="001A2E72"/>
    <w:rsid w:val="001A33B7"/>
    <w:rsid w:val="001A4D4D"/>
    <w:rsid w:val="001A502E"/>
    <w:rsid w:val="001A58C0"/>
    <w:rsid w:val="001A79F2"/>
    <w:rsid w:val="001A7C84"/>
    <w:rsid w:val="001A7CAE"/>
    <w:rsid w:val="001B0981"/>
    <w:rsid w:val="001B1473"/>
    <w:rsid w:val="001B1EDF"/>
    <w:rsid w:val="001B3471"/>
    <w:rsid w:val="001B5505"/>
    <w:rsid w:val="001B57AD"/>
    <w:rsid w:val="001B6D16"/>
    <w:rsid w:val="001C070A"/>
    <w:rsid w:val="001C1246"/>
    <w:rsid w:val="001C1CC3"/>
    <w:rsid w:val="001C1DA2"/>
    <w:rsid w:val="001C483E"/>
    <w:rsid w:val="001C5226"/>
    <w:rsid w:val="001C555B"/>
    <w:rsid w:val="001C5DC3"/>
    <w:rsid w:val="001C70F9"/>
    <w:rsid w:val="001C7D50"/>
    <w:rsid w:val="001D02E9"/>
    <w:rsid w:val="001D092C"/>
    <w:rsid w:val="001D1A63"/>
    <w:rsid w:val="001D35A1"/>
    <w:rsid w:val="001D5832"/>
    <w:rsid w:val="001D5A56"/>
    <w:rsid w:val="001D5B65"/>
    <w:rsid w:val="001D5F65"/>
    <w:rsid w:val="001D7FD0"/>
    <w:rsid w:val="001E2730"/>
    <w:rsid w:val="001E3B1E"/>
    <w:rsid w:val="001E44CE"/>
    <w:rsid w:val="001E4E85"/>
    <w:rsid w:val="001E5217"/>
    <w:rsid w:val="001E7F9B"/>
    <w:rsid w:val="001F06E9"/>
    <w:rsid w:val="001F1653"/>
    <w:rsid w:val="001F1BD9"/>
    <w:rsid w:val="001F2656"/>
    <w:rsid w:val="001F2818"/>
    <w:rsid w:val="001F2EB2"/>
    <w:rsid w:val="001F391C"/>
    <w:rsid w:val="001F7FAE"/>
    <w:rsid w:val="00203F79"/>
    <w:rsid w:val="002051A6"/>
    <w:rsid w:val="00205474"/>
    <w:rsid w:val="00206B4A"/>
    <w:rsid w:val="00207647"/>
    <w:rsid w:val="00207EC2"/>
    <w:rsid w:val="0021023D"/>
    <w:rsid w:val="00211A11"/>
    <w:rsid w:val="00211A3C"/>
    <w:rsid w:val="00211CC9"/>
    <w:rsid w:val="00211FEF"/>
    <w:rsid w:val="002153FF"/>
    <w:rsid w:val="002162D9"/>
    <w:rsid w:val="002200E8"/>
    <w:rsid w:val="00220116"/>
    <w:rsid w:val="00220491"/>
    <w:rsid w:val="00221742"/>
    <w:rsid w:val="00223333"/>
    <w:rsid w:val="00224858"/>
    <w:rsid w:val="00227F1B"/>
    <w:rsid w:val="00230291"/>
    <w:rsid w:val="002309E2"/>
    <w:rsid w:val="002331AD"/>
    <w:rsid w:val="002337FB"/>
    <w:rsid w:val="002345F5"/>
    <w:rsid w:val="00235003"/>
    <w:rsid w:val="00235529"/>
    <w:rsid w:val="002369A0"/>
    <w:rsid w:val="00240A69"/>
    <w:rsid w:val="00243904"/>
    <w:rsid w:val="0024607A"/>
    <w:rsid w:val="002508F6"/>
    <w:rsid w:val="00251ADB"/>
    <w:rsid w:val="00252D42"/>
    <w:rsid w:val="00254C07"/>
    <w:rsid w:val="0025734E"/>
    <w:rsid w:val="002604B5"/>
    <w:rsid w:val="002611B4"/>
    <w:rsid w:val="002624F7"/>
    <w:rsid w:val="002633DC"/>
    <w:rsid w:val="00263833"/>
    <w:rsid w:val="002646A5"/>
    <w:rsid w:val="002648CC"/>
    <w:rsid w:val="0026516B"/>
    <w:rsid w:val="00265262"/>
    <w:rsid w:val="002653B3"/>
    <w:rsid w:val="0026606A"/>
    <w:rsid w:val="00266344"/>
    <w:rsid w:val="002712DD"/>
    <w:rsid w:val="00274F1E"/>
    <w:rsid w:val="002755FC"/>
    <w:rsid w:val="002757F4"/>
    <w:rsid w:val="00275D46"/>
    <w:rsid w:val="00275E44"/>
    <w:rsid w:val="00276B8C"/>
    <w:rsid w:val="002773EF"/>
    <w:rsid w:val="00277913"/>
    <w:rsid w:val="00283D92"/>
    <w:rsid w:val="00284920"/>
    <w:rsid w:val="00285E60"/>
    <w:rsid w:val="00287787"/>
    <w:rsid w:val="00287950"/>
    <w:rsid w:val="00287A2A"/>
    <w:rsid w:val="00287BEA"/>
    <w:rsid w:val="002905E3"/>
    <w:rsid w:val="00290B07"/>
    <w:rsid w:val="00290E6E"/>
    <w:rsid w:val="00291C84"/>
    <w:rsid w:val="00294C57"/>
    <w:rsid w:val="00296388"/>
    <w:rsid w:val="00296827"/>
    <w:rsid w:val="0029753F"/>
    <w:rsid w:val="0029764A"/>
    <w:rsid w:val="002979B6"/>
    <w:rsid w:val="002A1FBB"/>
    <w:rsid w:val="002A2661"/>
    <w:rsid w:val="002A39EC"/>
    <w:rsid w:val="002A43AC"/>
    <w:rsid w:val="002A5C74"/>
    <w:rsid w:val="002A7487"/>
    <w:rsid w:val="002B1085"/>
    <w:rsid w:val="002B16FB"/>
    <w:rsid w:val="002B2A53"/>
    <w:rsid w:val="002B2FCC"/>
    <w:rsid w:val="002B3E07"/>
    <w:rsid w:val="002B4337"/>
    <w:rsid w:val="002B7E71"/>
    <w:rsid w:val="002C01AC"/>
    <w:rsid w:val="002C0F15"/>
    <w:rsid w:val="002C1700"/>
    <w:rsid w:val="002C1974"/>
    <w:rsid w:val="002C3A43"/>
    <w:rsid w:val="002C3D4B"/>
    <w:rsid w:val="002C3D4F"/>
    <w:rsid w:val="002C3FBF"/>
    <w:rsid w:val="002C40E6"/>
    <w:rsid w:val="002C491A"/>
    <w:rsid w:val="002C4BD4"/>
    <w:rsid w:val="002C54CD"/>
    <w:rsid w:val="002C5508"/>
    <w:rsid w:val="002C5D11"/>
    <w:rsid w:val="002C5DAF"/>
    <w:rsid w:val="002C646D"/>
    <w:rsid w:val="002D02E5"/>
    <w:rsid w:val="002D0434"/>
    <w:rsid w:val="002D0D59"/>
    <w:rsid w:val="002D139D"/>
    <w:rsid w:val="002D19A6"/>
    <w:rsid w:val="002D2162"/>
    <w:rsid w:val="002D3823"/>
    <w:rsid w:val="002D3B70"/>
    <w:rsid w:val="002D3CF6"/>
    <w:rsid w:val="002D52A2"/>
    <w:rsid w:val="002D62C1"/>
    <w:rsid w:val="002D7923"/>
    <w:rsid w:val="002E1517"/>
    <w:rsid w:val="002E1DFD"/>
    <w:rsid w:val="002E3887"/>
    <w:rsid w:val="002E409C"/>
    <w:rsid w:val="002E497A"/>
    <w:rsid w:val="002E4D79"/>
    <w:rsid w:val="002E74C3"/>
    <w:rsid w:val="002E7B16"/>
    <w:rsid w:val="002F131C"/>
    <w:rsid w:val="002F15DD"/>
    <w:rsid w:val="002F3B06"/>
    <w:rsid w:val="002F3B25"/>
    <w:rsid w:val="002F3D57"/>
    <w:rsid w:val="002F456C"/>
    <w:rsid w:val="002F4B5C"/>
    <w:rsid w:val="002F6E8D"/>
    <w:rsid w:val="002F7285"/>
    <w:rsid w:val="00305A8A"/>
    <w:rsid w:val="003069E6"/>
    <w:rsid w:val="00306BBA"/>
    <w:rsid w:val="00306E59"/>
    <w:rsid w:val="0030732B"/>
    <w:rsid w:val="00310F87"/>
    <w:rsid w:val="003117EF"/>
    <w:rsid w:val="00311874"/>
    <w:rsid w:val="00312FBB"/>
    <w:rsid w:val="003130B2"/>
    <w:rsid w:val="00313595"/>
    <w:rsid w:val="003146BB"/>
    <w:rsid w:val="003149C0"/>
    <w:rsid w:val="00315A05"/>
    <w:rsid w:val="00316DFA"/>
    <w:rsid w:val="003171AE"/>
    <w:rsid w:val="00317330"/>
    <w:rsid w:val="00317459"/>
    <w:rsid w:val="0032058A"/>
    <w:rsid w:val="00320BF6"/>
    <w:rsid w:val="00321385"/>
    <w:rsid w:val="00323A2F"/>
    <w:rsid w:val="0032405E"/>
    <w:rsid w:val="00324118"/>
    <w:rsid w:val="00324200"/>
    <w:rsid w:val="00326E27"/>
    <w:rsid w:val="00327164"/>
    <w:rsid w:val="003271C8"/>
    <w:rsid w:val="00327FDE"/>
    <w:rsid w:val="003309E2"/>
    <w:rsid w:val="0033213C"/>
    <w:rsid w:val="0033349D"/>
    <w:rsid w:val="00334151"/>
    <w:rsid w:val="00334B8F"/>
    <w:rsid w:val="00335693"/>
    <w:rsid w:val="00336CE7"/>
    <w:rsid w:val="00336F12"/>
    <w:rsid w:val="003376C9"/>
    <w:rsid w:val="0034041E"/>
    <w:rsid w:val="00340FAB"/>
    <w:rsid w:val="00341F31"/>
    <w:rsid w:val="0034253F"/>
    <w:rsid w:val="00342A48"/>
    <w:rsid w:val="00344CD8"/>
    <w:rsid w:val="0034571E"/>
    <w:rsid w:val="00345942"/>
    <w:rsid w:val="003473B1"/>
    <w:rsid w:val="003475CD"/>
    <w:rsid w:val="00347A6C"/>
    <w:rsid w:val="00350A46"/>
    <w:rsid w:val="00350C4A"/>
    <w:rsid w:val="0035332B"/>
    <w:rsid w:val="00353601"/>
    <w:rsid w:val="00353BC7"/>
    <w:rsid w:val="00354B98"/>
    <w:rsid w:val="00356045"/>
    <w:rsid w:val="00356538"/>
    <w:rsid w:val="003579B5"/>
    <w:rsid w:val="00357CE8"/>
    <w:rsid w:val="00360A40"/>
    <w:rsid w:val="003612D5"/>
    <w:rsid w:val="003627BC"/>
    <w:rsid w:val="003633F6"/>
    <w:rsid w:val="00366AA2"/>
    <w:rsid w:val="00367684"/>
    <w:rsid w:val="00370487"/>
    <w:rsid w:val="003710F8"/>
    <w:rsid w:val="00372132"/>
    <w:rsid w:val="003721F9"/>
    <w:rsid w:val="00372C70"/>
    <w:rsid w:val="00373D37"/>
    <w:rsid w:val="00374B77"/>
    <w:rsid w:val="00375F4B"/>
    <w:rsid w:val="00376225"/>
    <w:rsid w:val="003769E5"/>
    <w:rsid w:val="0037796A"/>
    <w:rsid w:val="00380577"/>
    <w:rsid w:val="0038150E"/>
    <w:rsid w:val="003822F3"/>
    <w:rsid w:val="003847B7"/>
    <w:rsid w:val="003847D7"/>
    <w:rsid w:val="00390576"/>
    <w:rsid w:val="00390EC4"/>
    <w:rsid w:val="00391939"/>
    <w:rsid w:val="00391953"/>
    <w:rsid w:val="00391CA8"/>
    <w:rsid w:val="003922C6"/>
    <w:rsid w:val="00393DEB"/>
    <w:rsid w:val="0039426A"/>
    <w:rsid w:val="00394479"/>
    <w:rsid w:val="003954A2"/>
    <w:rsid w:val="00395FDA"/>
    <w:rsid w:val="00396DA0"/>
    <w:rsid w:val="00396DEF"/>
    <w:rsid w:val="00396E91"/>
    <w:rsid w:val="00397730"/>
    <w:rsid w:val="00397EE4"/>
    <w:rsid w:val="003A1BD2"/>
    <w:rsid w:val="003A1C58"/>
    <w:rsid w:val="003A1D46"/>
    <w:rsid w:val="003A26E0"/>
    <w:rsid w:val="003A2AEA"/>
    <w:rsid w:val="003A31DA"/>
    <w:rsid w:val="003A3903"/>
    <w:rsid w:val="003A5298"/>
    <w:rsid w:val="003A564B"/>
    <w:rsid w:val="003A5B31"/>
    <w:rsid w:val="003A62E1"/>
    <w:rsid w:val="003A7E89"/>
    <w:rsid w:val="003B0D64"/>
    <w:rsid w:val="003B1276"/>
    <w:rsid w:val="003B3334"/>
    <w:rsid w:val="003B5052"/>
    <w:rsid w:val="003B584D"/>
    <w:rsid w:val="003B61B4"/>
    <w:rsid w:val="003C0ADD"/>
    <w:rsid w:val="003C1338"/>
    <w:rsid w:val="003C1BCD"/>
    <w:rsid w:val="003C1FAF"/>
    <w:rsid w:val="003C5641"/>
    <w:rsid w:val="003C5EBE"/>
    <w:rsid w:val="003C6E06"/>
    <w:rsid w:val="003C75A1"/>
    <w:rsid w:val="003C7B6E"/>
    <w:rsid w:val="003D11DB"/>
    <w:rsid w:val="003D1A26"/>
    <w:rsid w:val="003D4D9F"/>
    <w:rsid w:val="003D5900"/>
    <w:rsid w:val="003D6149"/>
    <w:rsid w:val="003D616B"/>
    <w:rsid w:val="003D65F6"/>
    <w:rsid w:val="003D6D12"/>
    <w:rsid w:val="003D6D79"/>
    <w:rsid w:val="003E178D"/>
    <w:rsid w:val="003E243E"/>
    <w:rsid w:val="003E2C8E"/>
    <w:rsid w:val="003E39B8"/>
    <w:rsid w:val="003E3AE6"/>
    <w:rsid w:val="003E3F2D"/>
    <w:rsid w:val="003E445D"/>
    <w:rsid w:val="003E51EE"/>
    <w:rsid w:val="003E6C25"/>
    <w:rsid w:val="003E7207"/>
    <w:rsid w:val="003E7312"/>
    <w:rsid w:val="003F5AF8"/>
    <w:rsid w:val="003F79DF"/>
    <w:rsid w:val="00405E51"/>
    <w:rsid w:val="0040745A"/>
    <w:rsid w:val="00410783"/>
    <w:rsid w:val="00411CDA"/>
    <w:rsid w:val="0041343C"/>
    <w:rsid w:val="00413921"/>
    <w:rsid w:val="00415461"/>
    <w:rsid w:val="00415990"/>
    <w:rsid w:val="0041622F"/>
    <w:rsid w:val="00420AA0"/>
    <w:rsid w:val="00421B4C"/>
    <w:rsid w:val="0042233D"/>
    <w:rsid w:val="00423418"/>
    <w:rsid w:val="00423527"/>
    <w:rsid w:val="004247BF"/>
    <w:rsid w:val="0042565B"/>
    <w:rsid w:val="004273E8"/>
    <w:rsid w:val="0043163D"/>
    <w:rsid w:val="00432408"/>
    <w:rsid w:val="0043329D"/>
    <w:rsid w:val="00433338"/>
    <w:rsid w:val="00433D58"/>
    <w:rsid w:val="00434973"/>
    <w:rsid w:val="00436464"/>
    <w:rsid w:val="00436DE3"/>
    <w:rsid w:val="004377BD"/>
    <w:rsid w:val="00437F63"/>
    <w:rsid w:val="0044195E"/>
    <w:rsid w:val="0044332A"/>
    <w:rsid w:val="00443A71"/>
    <w:rsid w:val="00443E8B"/>
    <w:rsid w:val="00444B01"/>
    <w:rsid w:val="00444D38"/>
    <w:rsid w:val="00445553"/>
    <w:rsid w:val="004457FC"/>
    <w:rsid w:val="00445C71"/>
    <w:rsid w:val="004465E6"/>
    <w:rsid w:val="00446D37"/>
    <w:rsid w:val="004471BE"/>
    <w:rsid w:val="00447C3D"/>
    <w:rsid w:val="00450FA7"/>
    <w:rsid w:val="0045111A"/>
    <w:rsid w:val="00451364"/>
    <w:rsid w:val="004526C1"/>
    <w:rsid w:val="00453AF0"/>
    <w:rsid w:val="00454DE3"/>
    <w:rsid w:val="00455542"/>
    <w:rsid w:val="00455EE3"/>
    <w:rsid w:val="004573E9"/>
    <w:rsid w:val="00457D10"/>
    <w:rsid w:val="00460194"/>
    <w:rsid w:val="004603E2"/>
    <w:rsid w:val="00460961"/>
    <w:rsid w:val="00460C25"/>
    <w:rsid w:val="0046193B"/>
    <w:rsid w:val="00462724"/>
    <w:rsid w:val="0046318B"/>
    <w:rsid w:val="00463398"/>
    <w:rsid w:val="0046382E"/>
    <w:rsid w:val="0046527F"/>
    <w:rsid w:val="0046647D"/>
    <w:rsid w:val="00466A8E"/>
    <w:rsid w:val="004670D7"/>
    <w:rsid w:val="004674A2"/>
    <w:rsid w:val="00470608"/>
    <w:rsid w:val="00470F3D"/>
    <w:rsid w:val="0047287B"/>
    <w:rsid w:val="0047390B"/>
    <w:rsid w:val="00474F1E"/>
    <w:rsid w:val="00475305"/>
    <w:rsid w:val="00475AD3"/>
    <w:rsid w:val="00475FF0"/>
    <w:rsid w:val="004773A0"/>
    <w:rsid w:val="00480242"/>
    <w:rsid w:val="004821C7"/>
    <w:rsid w:val="0048248D"/>
    <w:rsid w:val="00483300"/>
    <w:rsid w:val="00485678"/>
    <w:rsid w:val="004862A6"/>
    <w:rsid w:val="00490215"/>
    <w:rsid w:val="0049192D"/>
    <w:rsid w:val="004927C1"/>
    <w:rsid w:val="00492FED"/>
    <w:rsid w:val="004959C5"/>
    <w:rsid w:val="00496218"/>
    <w:rsid w:val="004978B3"/>
    <w:rsid w:val="00497AB2"/>
    <w:rsid w:val="004A0934"/>
    <w:rsid w:val="004A0E76"/>
    <w:rsid w:val="004A11D4"/>
    <w:rsid w:val="004A1348"/>
    <w:rsid w:val="004A1CA1"/>
    <w:rsid w:val="004A1F7B"/>
    <w:rsid w:val="004A3CD1"/>
    <w:rsid w:val="004A4425"/>
    <w:rsid w:val="004A4D1A"/>
    <w:rsid w:val="004A5E8A"/>
    <w:rsid w:val="004A6C7F"/>
    <w:rsid w:val="004B0A73"/>
    <w:rsid w:val="004B2AA5"/>
    <w:rsid w:val="004B3677"/>
    <w:rsid w:val="004B4A54"/>
    <w:rsid w:val="004B508D"/>
    <w:rsid w:val="004B5410"/>
    <w:rsid w:val="004B61BB"/>
    <w:rsid w:val="004B6692"/>
    <w:rsid w:val="004B6815"/>
    <w:rsid w:val="004B7BCB"/>
    <w:rsid w:val="004C05D2"/>
    <w:rsid w:val="004C0751"/>
    <w:rsid w:val="004C15CD"/>
    <w:rsid w:val="004C1789"/>
    <w:rsid w:val="004C2A53"/>
    <w:rsid w:val="004C436D"/>
    <w:rsid w:val="004C4B36"/>
    <w:rsid w:val="004C7437"/>
    <w:rsid w:val="004C74EF"/>
    <w:rsid w:val="004C7A85"/>
    <w:rsid w:val="004D00C2"/>
    <w:rsid w:val="004D1983"/>
    <w:rsid w:val="004D6DFC"/>
    <w:rsid w:val="004E0689"/>
    <w:rsid w:val="004E11C5"/>
    <w:rsid w:val="004E134D"/>
    <w:rsid w:val="004E3107"/>
    <w:rsid w:val="004E438C"/>
    <w:rsid w:val="004E6554"/>
    <w:rsid w:val="004E6BD4"/>
    <w:rsid w:val="004E728E"/>
    <w:rsid w:val="004E7775"/>
    <w:rsid w:val="004F08AD"/>
    <w:rsid w:val="004F1117"/>
    <w:rsid w:val="004F1636"/>
    <w:rsid w:val="004F2D8E"/>
    <w:rsid w:val="004F3B40"/>
    <w:rsid w:val="004F427D"/>
    <w:rsid w:val="004F442C"/>
    <w:rsid w:val="004F668B"/>
    <w:rsid w:val="00501195"/>
    <w:rsid w:val="00501697"/>
    <w:rsid w:val="00501840"/>
    <w:rsid w:val="00501D93"/>
    <w:rsid w:val="005021CF"/>
    <w:rsid w:val="0050220F"/>
    <w:rsid w:val="00502875"/>
    <w:rsid w:val="00502EFE"/>
    <w:rsid w:val="00505681"/>
    <w:rsid w:val="005056B4"/>
    <w:rsid w:val="00506519"/>
    <w:rsid w:val="00506970"/>
    <w:rsid w:val="00507167"/>
    <w:rsid w:val="00507DD9"/>
    <w:rsid w:val="00510DC3"/>
    <w:rsid w:val="005125F6"/>
    <w:rsid w:val="0051298D"/>
    <w:rsid w:val="00513905"/>
    <w:rsid w:val="005168B7"/>
    <w:rsid w:val="00517525"/>
    <w:rsid w:val="005209E7"/>
    <w:rsid w:val="005217C2"/>
    <w:rsid w:val="00521980"/>
    <w:rsid w:val="005222B5"/>
    <w:rsid w:val="005238BE"/>
    <w:rsid w:val="00524500"/>
    <w:rsid w:val="00525F65"/>
    <w:rsid w:val="0052643C"/>
    <w:rsid w:val="005264A4"/>
    <w:rsid w:val="00526D36"/>
    <w:rsid w:val="00527178"/>
    <w:rsid w:val="005277AA"/>
    <w:rsid w:val="00531ADA"/>
    <w:rsid w:val="00531E11"/>
    <w:rsid w:val="00532B25"/>
    <w:rsid w:val="005417F5"/>
    <w:rsid w:val="005418DC"/>
    <w:rsid w:val="00546D94"/>
    <w:rsid w:val="00547219"/>
    <w:rsid w:val="00547A4B"/>
    <w:rsid w:val="0055002F"/>
    <w:rsid w:val="005509D9"/>
    <w:rsid w:val="00551636"/>
    <w:rsid w:val="00552848"/>
    <w:rsid w:val="00554B88"/>
    <w:rsid w:val="00555AB9"/>
    <w:rsid w:val="00557FE0"/>
    <w:rsid w:val="0056032D"/>
    <w:rsid w:val="0056081A"/>
    <w:rsid w:val="00561083"/>
    <w:rsid w:val="00562268"/>
    <w:rsid w:val="00565C16"/>
    <w:rsid w:val="00566146"/>
    <w:rsid w:val="00570134"/>
    <w:rsid w:val="00571995"/>
    <w:rsid w:val="0057224C"/>
    <w:rsid w:val="005737AA"/>
    <w:rsid w:val="00573E37"/>
    <w:rsid w:val="0057659C"/>
    <w:rsid w:val="0058043C"/>
    <w:rsid w:val="0058058B"/>
    <w:rsid w:val="00580CA9"/>
    <w:rsid w:val="0058127C"/>
    <w:rsid w:val="00581DB0"/>
    <w:rsid w:val="00582837"/>
    <w:rsid w:val="00582E23"/>
    <w:rsid w:val="00583455"/>
    <w:rsid w:val="00583818"/>
    <w:rsid w:val="00584038"/>
    <w:rsid w:val="005842C3"/>
    <w:rsid w:val="00584C8F"/>
    <w:rsid w:val="00585405"/>
    <w:rsid w:val="0058545A"/>
    <w:rsid w:val="0058618A"/>
    <w:rsid w:val="005867DC"/>
    <w:rsid w:val="00587CEE"/>
    <w:rsid w:val="005902AC"/>
    <w:rsid w:val="00591864"/>
    <w:rsid w:val="00594C02"/>
    <w:rsid w:val="005957DC"/>
    <w:rsid w:val="005A1F72"/>
    <w:rsid w:val="005A2D65"/>
    <w:rsid w:val="005A2EE8"/>
    <w:rsid w:val="005A32A6"/>
    <w:rsid w:val="005A32D2"/>
    <w:rsid w:val="005A3F78"/>
    <w:rsid w:val="005A4476"/>
    <w:rsid w:val="005A454B"/>
    <w:rsid w:val="005A6130"/>
    <w:rsid w:val="005A688C"/>
    <w:rsid w:val="005A7340"/>
    <w:rsid w:val="005A7DA2"/>
    <w:rsid w:val="005B04CE"/>
    <w:rsid w:val="005B1B7D"/>
    <w:rsid w:val="005B209B"/>
    <w:rsid w:val="005B3EB5"/>
    <w:rsid w:val="005B4191"/>
    <w:rsid w:val="005B4D56"/>
    <w:rsid w:val="005B639B"/>
    <w:rsid w:val="005C07E1"/>
    <w:rsid w:val="005C0D3E"/>
    <w:rsid w:val="005C1376"/>
    <w:rsid w:val="005C1DF3"/>
    <w:rsid w:val="005C26C0"/>
    <w:rsid w:val="005C34AE"/>
    <w:rsid w:val="005C4420"/>
    <w:rsid w:val="005C526A"/>
    <w:rsid w:val="005C5F75"/>
    <w:rsid w:val="005D0140"/>
    <w:rsid w:val="005D023D"/>
    <w:rsid w:val="005D13F0"/>
    <w:rsid w:val="005D1684"/>
    <w:rsid w:val="005D4A95"/>
    <w:rsid w:val="005D4B61"/>
    <w:rsid w:val="005D4BF4"/>
    <w:rsid w:val="005D57E5"/>
    <w:rsid w:val="005D61E6"/>
    <w:rsid w:val="005D6214"/>
    <w:rsid w:val="005D69F5"/>
    <w:rsid w:val="005D6DA2"/>
    <w:rsid w:val="005D76A0"/>
    <w:rsid w:val="005E28FB"/>
    <w:rsid w:val="005E2D25"/>
    <w:rsid w:val="005E44D7"/>
    <w:rsid w:val="005E74A4"/>
    <w:rsid w:val="005F02BE"/>
    <w:rsid w:val="005F0BE5"/>
    <w:rsid w:val="005F0E6F"/>
    <w:rsid w:val="005F1D5E"/>
    <w:rsid w:val="005F3EF6"/>
    <w:rsid w:val="005F43F7"/>
    <w:rsid w:val="005F4688"/>
    <w:rsid w:val="005F585A"/>
    <w:rsid w:val="005F62E1"/>
    <w:rsid w:val="005F7E68"/>
    <w:rsid w:val="00601393"/>
    <w:rsid w:val="006016F4"/>
    <w:rsid w:val="00602029"/>
    <w:rsid w:val="00602665"/>
    <w:rsid w:val="00602E77"/>
    <w:rsid w:val="00604948"/>
    <w:rsid w:val="00604CE8"/>
    <w:rsid w:val="00607302"/>
    <w:rsid w:val="00607B20"/>
    <w:rsid w:val="0061036B"/>
    <w:rsid w:val="0061109C"/>
    <w:rsid w:val="00611916"/>
    <w:rsid w:val="00611CDA"/>
    <w:rsid w:val="00611FAC"/>
    <w:rsid w:val="0061245B"/>
    <w:rsid w:val="006135AD"/>
    <w:rsid w:val="00614BD3"/>
    <w:rsid w:val="00615769"/>
    <w:rsid w:val="006173C2"/>
    <w:rsid w:val="00620313"/>
    <w:rsid w:val="00620F9D"/>
    <w:rsid w:val="0062123A"/>
    <w:rsid w:val="00622EAF"/>
    <w:rsid w:val="00622FB6"/>
    <w:rsid w:val="00625803"/>
    <w:rsid w:val="0062594E"/>
    <w:rsid w:val="00625968"/>
    <w:rsid w:val="00630A06"/>
    <w:rsid w:val="00630A6B"/>
    <w:rsid w:val="00631EBF"/>
    <w:rsid w:val="006321F4"/>
    <w:rsid w:val="006335DA"/>
    <w:rsid w:val="0063421B"/>
    <w:rsid w:val="006353CF"/>
    <w:rsid w:val="00635B75"/>
    <w:rsid w:val="00635C59"/>
    <w:rsid w:val="006368FB"/>
    <w:rsid w:val="00636995"/>
    <w:rsid w:val="00636BF8"/>
    <w:rsid w:val="00641724"/>
    <w:rsid w:val="0064226B"/>
    <w:rsid w:val="006424D4"/>
    <w:rsid w:val="00642F85"/>
    <w:rsid w:val="00643657"/>
    <w:rsid w:val="00652634"/>
    <w:rsid w:val="00652DDE"/>
    <w:rsid w:val="00653023"/>
    <w:rsid w:val="00653465"/>
    <w:rsid w:val="0065531B"/>
    <w:rsid w:val="006555ED"/>
    <w:rsid w:val="00655F1C"/>
    <w:rsid w:val="00656907"/>
    <w:rsid w:val="00656EAF"/>
    <w:rsid w:val="0065721C"/>
    <w:rsid w:val="00657B8D"/>
    <w:rsid w:val="00660D83"/>
    <w:rsid w:val="00662428"/>
    <w:rsid w:val="00664736"/>
    <w:rsid w:val="00665A78"/>
    <w:rsid w:val="00665F04"/>
    <w:rsid w:val="00666C89"/>
    <w:rsid w:val="00666E3D"/>
    <w:rsid w:val="006677D6"/>
    <w:rsid w:val="00667E75"/>
    <w:rsid w:val="006713D1"/>
    <w:rsid w:val="006718A3"/>
    <w:rsid w:val="00672A2C"/>
    <w:rsid w:val="00672A74"/>
    <w:rsid w:val="00672E1E"/>
    <w:rsid w:val="0067346C"/>
    <w:rsid w:val="006741F8"/>
    <w:rsid w:val="00674390"/>
    <w:rsid w:val="00674791"/>
    <w:rsid w:val="006748E2"/>
    <w:rsid w:val="00674B39"/>
    <w:rsid w:val="00675926"/>
    <w:rsid w:val="00681617"/>
    <w:rsid w:val="006838F8"/>
    <w:rsid w:val="00683F32"/>
    <w:rsid w:val="00684894"/>
    <w:rsid w:val="006855FD"/>
    <w:rsid w:val="0068597A"/>
    <w:rsid w:val="006878B3"/>
    <w:rsid w:val="00687DF0"/>
    <w:rsid w:val="0069053D"/>
    <w:rsid w:val="00691246"/>
    <w:rsid w:val="00692127"/>
    <w:rsid w:val="00692D70"/>
    <w:rsid w:val="00692E16"/>
    <w:rsid w:val="00693E85"/>
    <w:rsid w:val="006944C1"/>
    <w:rsid w:val="006951A4"/>
    <w:rsid w:val="0069555A"/>
    <w:rsid w:val="0069612F"/>
    <w:rsid w:val="00696ADF"/>
    <w:rsid w:val="006977BA"/>
    <w:rsid w:val="006A09C0"/>
    <w:rsid w:val="006A0B1B"/>
    <w:rsid w:val="006A1876"/>
    <w:rsid w:val="006A334E"/>
    <w:rsid w:val="006A420A"/>
    <w:rsid w:val="006A4267"/>
    <w:rsid w:val="006A44DC"/>
    <w:rsid w:val="006A6286"/>
    <w:rsid w:val="006A75D0"/>
    <w:rsid w:val="006A7C92"/>
    <w:rsid w:val="006B1374"/>
    <w:rsid w:val="006B26AE"/>
    <w:rsid w:val="006B3ECB"/>
    <w:rsid w:val="006B4BDC"/>
    <w:rsid w:val="006B5696"/>
    <w:rsid w:val="006B7A2D"/>
    <w:rsid w:val="006C0602"/>
    <w:rsid w:val="006C2359"/>
    <w:rsid w:val="006C3268"/>
    <w:rsid w:val="006C3877"/>
    <w:rsid w:val="006C3DE1"/>
    <w:rsid w:val="006C4500"/>
    <w:rsid w:val="006C4574"/>
    <w:rsid w:val="006C484D"/>
    <w:rsid w:val="006C4B12"/>
    <w:rsid w:val="006C5019"/>
    <w:rsid w:val="006C589B"/>
    <w:rsid w:val="006C5C6E"/>
    <w:rsid w:val="006D2039"/>
    <w:rsid w:val="006D3BD3"/>
    <w:rsid w:val="006D47EE"/>
    <w:rsid w:val="006D4CAC"/>
    <w:rsid w:val="006D5564"/>
    <w:rsid w:val="006D6F5D"/>
    <w:rsid w:val="006E22BE"/>
    <w:rsid w:val="006E30BE"/>
    <w:rsid w:val="006E3A18"/>
    <w:rsid w:val="006E4A41"/>
    <w:rsid w:val="006E54CA"/>
    <w:rsid w:val="006E74B2"/>
    <w:rsid w:val="006E7E96"/>
    <w:rsid w:val="006F007C"/>
    <w:rsid w:val="006F1F5A"/>
    <w:rsid w:val="006F3C9B"/>
    <w:rsid w:val="006F4099"/>
    <w:rsid w:val="006F6369"/>
    <w:rsid w:val="006F6F52"/>
    <w:rsid w:val="006F7912"/>
    <w:rsid w:val="007004A7"/>
    <w:rsid w:val="00701B28"/>
    <w:rsid w:val="00702FF5"/>
    <w:rsid w:val="0070565C"/>
    <w:rsid w:val="00705CBD"/>
    <w:rsid w:val="00705D33"/>
    <w:rsid w:val="00707D06"/>
    <w:rsid w:val="00707E6D"/>
    <w:rsid w:val="00710A90"/>
    <w:rsid w:val="00710B97"/>
    <w:rsid w:val="00710E7F"/>
    <w:rsid w:val="00711BCD"/>
    <w:rsid w:val="00714228"/>
    <w:rsid w:val="00714DB6"/>
    <w:rsid w:val="00715D9F"/>
    <w:rsid w:val="00716978"/>
    <w:rsid w:val="00716D69"/>
    <w:rsid w:val="00723BE9"/>
    <w:rsid w:val="00725A0E"/>
    <w:rsid w:val="00725ACE"/>
    <w:rsid w:val="007268A2"/>
    <w:rsid w:val="00726DEB"/>
    <w:rsid w:val="00727D9C"/>
    <w:rsid w:val="007302E9"/>
    <w:rsid w:val="0073081D"/>
    <w:rsid w:val="0073125C"/>
    <w:rsid w:val="00731C2C"/>
    <w:rsid w:val="00731D04"/>
    <w:rsid w:val="00731FC9"/>
    <w:rsid w:val="00732762"/>
    <w:rsid w:val="00732E72"/>
    <w:rsid w:val="007345A8"/>
    <w:rsid w:val="0073497A"/>
    <w:rsid w:val="007378EA"/>
    <w:rsid w:val="0074093B"/>
    <w:rsid w:val="00741543"/>
    <w:rsid w:val="00742A40"/>
    <w:rsid w:val="00743D59"/>
    <w:rsid w:val="00744A50"/>
    <w:rsid w:val="0074549D"/>
    <w:rsid w:val="00746F76"/>
    <w:rsid w:val="00750336"/>
    <w:rsid w:val="00750576"/>
    <w:rsid w:val="00751EA8"/>
    <w:rsid w:val="0075325C"/>
    <w:rsid w:val="007541C7"/>
    <w:rsid w:val="00755C71"/>
    <w:rsid w:val="00757D1A"/>
    <w:rsid w:val="00763F08"/>
    <w:rsid w:val="00765306"/>
    <w:rsid w:val="007657F7"/>
    <w:rsid w:val="0076596B"/>
    <w:rsid w:val="00766E6E"/>
    <w:rsid w:val="00766FD6"/>
    <w:rsid w:val="00770514"/>
    <w:rsid w:val="007707F0"/>
    <w:rsid w:val="0077114E"/>
    <w:rsid w:val="007718B2"/>
    <w:rsid w:val="007721B8"/>
    <w:rsid w:val="0077464C"/>
    <w:rsid w:val="00774694"/>
    <w:rsid w:val="007759B2"/>
    <w:rsid w:val="007760C0"/>
    <w:rsid w:val="00776574"/>
    <w:rsid w:val="00777ED2"/>
    <w:rsid w:val="00780E56"/>
    <w:rsid w:val="007840AF"/>
    <w:rsid w:val="00786E27"/>
    <w:rsid w:val="00790460"/>
    <w:rsid w:val="00791DD8"/>
    <w:rsid w:val="007923C3"/>
    <w:rsid w:val="0079458E"/>
    <w:rsid w:val="00794625"/>
    <w:rsid w:val="0079588C"/>
    <w:rsid w:val="00795D63"/>
    <w:rsid w:val="007A29CA"/>
    <w:rsid w:val="007A2ED2"/>
    <w:rsid w:val="007A525A"/>
    <w:rsid w:val="007A53CA"/>
    <w:rsid w:val="007A7B37"/>
    <w:rsid w:val="007B09E9"/>
    <w:rsid w:val="007B137D"/>
    <w:rsid w:val="007B13BF"/>
    <w:rsid w:val="007B2CF6"/>
    <w:rsid w:val="007B3438"/>
    <w:rsid w:val="007B3A6E"/>
    <w:rsid w:val="007B3B81"/>
    <w:rsid w:val="007B43A8"/>
    <w:rsid w:val="007B5DFB"/>
    <w:rsid w:val="007B733B"/>
    <w:rsid w:val="007B79D9"/>
    <w:rsid w:val="007C2A5D"/>
    <w:rsid w:val="007C3642"/>
    <w:rsid w:val="007C4779"/>
    <w:rsid w:val="007C5D12"/>
    <w:rsid w:val="007C614A"/>
    <w:rsid w:val="007C7ABE"/>
    <w:rsid w:val="007C7D77"/>
    <w:rsid w:val="007D065B"/>
    <w:rsid w:val="007D123B"/>
    <w:rsid w:val="007D1A33"/>
    <w:rsid w:val="007D288A"/>
    <w:rsid w:val="007D3BB9"/>
    <w:rsid w:val="007D3FDF"/>
    <w:rsid w:val="007D450F"/>
    <w:rsid w:val="007D54B0"/>
    <w:rsid w:val="007D6D5B"/>
    <w:rsid w:val="007E0D3B"/>
    <w:rsid w:val="007E2E8E"/>
    <w:rsid w:val="007E3B40"/>
    <w:rsid w:val="007E52AA"/>
    <w:rsid w:val="007E565F"/>
    <w:rsid w:val="007E7A84"/>
    <w:rsid w:val="007F184E"/>
    <w:rsid w:val="007F4055"/>
    <w:rsid w:val="007F424C"/>
    <w:rsid w:val="007F5837"/>
    <w:rsid w:val="007F7709"/>
    <w:rsid w:val="0080090A"/>
    <w:rsid w:val="00801D40"/>
    <w:rsid w:val="00802B21"/>
    <w:rsid w:val="00802E7F"/>
    <w:rsid w:val="00802EBE"/>
    <w:rsid w:val="00804440"/>
    <w:rsid w:val="00805308"/>
    <w:rsid w:val="008074EF"/>
    <w:rsid w:val="00810C48"/>
    <w:rsid w:val="00811710"/>
    <w:rsid w:val="00812DEF"/>
    <w:rsid w:val="00813FF5"/>
    <w:rsid w:val="008145AD"/>
    <w:rsid w:val="00814B11"/>
    <w:rsid w:val="00814CFC"/>
    <w:rsid w:val="00814D7B"/>
    <w:rsid w:val="0081508E"/>
    <w:rsid w:val="00815C02"/>
    <w:rsid w:val="00820930"/>
    <w:rsid w:val="00820E6F"/>
    <w:rsid w:val="00821166"/>
    <w:rsid w:val="00821F0F"/>
    <w:rsid w:val="00822896"/>
    <w:rsid w:val="00824773"/>
    <w:rsid w:val="00825AF3"/>
    <w:rsid w:val="0082793C"/>
    <w:rsid w:val="00832023"/>
    <w:rsid w:val="00832C0B"/>
    <w:rsid w:val="0083334A"/>
    <w:rsid w:val="00834457"/>
    <w:rsid w:val="00834EED"/>
    <w:rsid w:val="00835DB0"/>
    <w:rsid w:val="00835DB4"/>
    <w:rsid w:val="008365C7"/>
    <w:rsid w:val="00837CB6"/>
    <w:rsid w:val="0084080D"/>
    <w:rsid w:val="008429EC"/>
    <w:rsid w:val="00842BB6"/>
    <w:rsid w:val="00842CD7"/>
    <w:rsid w:val="0084426A"/>
    <w:rsid w:val="00845F6E"/>
    <w:rsid w:val="0084646D"/>
    <w:rsid w:val="00847C76"/>
    <w:rsid w:val="00847F78"/>
    <w:rsid w:val="00850709"/>
    <w:rsid w:val="008516E0"/>
    <w:rsid w:val="00851831"/>
    <w:rsid w:val="008520CE"/>
    <w:rsid w:val="00853154"/>
    <w:rsid w:val="008532C9"/>
    <w:rsid w:val="008536E7"/>
    <w:rsid w:val="00853D88"/>
    <w:rsid w:val="00854C32"/>
    <w:rsid w:val="00855781"/>
    <w:rsid w:val="00855AA1"/>
    <w:rsid w:val="0086157A"/>
    <w:rsid w:val="00861F11"/>
    <w:rsid w:val="00864E91"/>
    <w:rsid w:val="00865A2D"/>
    <w:rsid w:val="0087083D"/>
    <w:rsid w:val="00871B20"/>
    <w:rsid w:val="008730FE"/>
    <w:rsid w:val="008732A0"/>
    <w:rsid w:val="00873382"/>
    <w:rsid w:val="00874E7C"/>
    <w:rsid w:val="00875747"/>
    <w:rsid w:val="00875925"/>
    <w:rsid w:val="00880333"/>
    <w:rsid w:val="00880E67"/>
    <w:rsid w:val="008824CE"/>
    <w:rsid w:val="008825DA"/>
    <w:rsid w:val="00882D84"/>
    <w:rsid w:val="00886B13"/>
    <w:rsid w:val="00886B1E"/>
    <w:rsid w:val="00886D3A"/>
    <w:rsid w:val="00886FC4"/>
    <w:rsid w:val="00887BC2"/>
    <w:rsid w:val="008900E6"/>
    <w:rsid w:val="00890D9E"/>
    <w:rsid w:val="0089134B"/>
    <w:rsid w:val="0089455C"/>
    <w:rsid w:val="0089519F"/>
    <w:rsid w:val="00895B0D"/>
    <w:rsid w:val="00896683"/>
    <w:rsid w:val="008A16D2"/>
    <w:rsid w:val="008A22F5"/>
    <w:rsid w:val="008A2348"/>
    <w:rsid w:val="008A3F3D"/>
    <w:rsid w:val="008A4260"/>
    <w:rsid w:val="008A591B"/>
    <w:rsid w:val="008A5E85"/>
    <w:rsid w:val="008A6A79"/>
    <w:rsid w:val="008A6EBE"/>
    <w:rsid w:val="008A76F0"/>
    <w:rsid w:val="008A77A0"/>
    <w:rsid w:val="008B00F2"/>
    <w:rsid w:val="008B036F"/>
    <w:rsid w:val="008B04DC"/>
    <w:rsid w:val="008B22B6"/>
    <w:rsid w:val="008B2444"/>
    <w:rsid w:val="008B2EE3"/>
    <w:rsid w:val="008B2F7B"/>
    <w:rsid w:val="008B3D83"/>
    <w:rsid w:val="008B3F1B"/>
    <w:rsid w:val="008B52EE"/>
    <w:rsid w:val="008B5388"/>
    <w:rsid w:val="008B6009"/>
    <w:rsid w:val="008B640E"/>
    <w:rsid w:val="008B64E3"/>
    <w:rsid w:val="008B679B"/>
    <w:rsid w:val="008B6FA6"/>
    <w:rsid w:val="008B7330"/>
    <w:rsid w:val="008B7831"/>
    <w:rsid w:val="008C0375"/>
    <w:rsid w:val="008C2254"/>
    <w:rsid w:val="008C250B"/>
    <w:rsid w:val="008C46A6"/>
    <w:rsid w:val="008C56BD"/>
    <w:rsid w:val="008C5F2A"/>
    <w:rsid w:val="008C5FA7"/>
    <w:rsid w:val="008C6E29"/>
    <w:rsid w:val="008C6F40"/>
    <w:rsid w:val="008D07E8"/>
    <w:rsid w:val="008D1155"/>
    <w:rsid w:val="008D20B3"/>
    <w:rsid w:val="008D2FFB"/>
    <w:rsid w:val="008D3D70"/>
    <w:rsid w:val="008D3F86"/>
    <w:rsid w:val="008D40A7"/>
    <w:rsid w:val="008D6143"/>
    <w:rsid w:val="008D6272"/>
    <w:rsid w:val="008D68D0"/>
    <w:rsid w:val="008D69C5"/>
    <w:rsid w:val="008D6ECE"/>
    <w:rsid w:val="008E3727"/>
    <w:rsid w:val="008E39E4"/>
    <w:rsid w:val="008E4AA2"/>
    <w:rsid w:val="008E4EBB"/>
    <w:rsid w:val="008E55AC"/>
    <w:rsid w:val="008E58A9"/>
    <w:rsid w:val="008E5B0F"/>
    <w:rsid w:val="008F075C"/>
    <w:rsid w:val="008F0F16"/>
    <w:rsid w:val="008F23BC"/>
    <w:rsid w:val="008F2C77"/>
    <w:rsid w:val="008F3041"/>
    <w:rsid w:val="008F3F99"/>
    <w:rsid w:val="008F56B7"/>
    <w:rsid w:val="008F5A4E"/>
    <w:rsid w:val="008F5D43"/>
    <w:rsid w:val="008F6DC0"/>
    <w:rsid w:val="009007EF"/>
    <w:rsid w:val="0090185D"/>
    <w:rsid w:val="00901FE7"/>
    <w:rsid w:val="00902D3B"/>
    <w:rsid w:val="00902EF0"/>
    <w:rsid w:val="00905918"/>
    <w:rsid w:val="00905A30"/>
    <w:rsid w:val="00910DC8"/>
    <w:rsid w:val="00912FA0"/>
    <w:rsid w:val="00915C7E"/>
    <w:rsid w:val="009163BC"/>
    <w:rsid w:val="009164F1"/>
    <w:rsid w:val="00917AFE"/>
    <w:rsid w:val="00917F1F"/>
    <w:rsid w:val="00920348"/>
    <w:rsid w:val="009230B1"/>
    <w:rsid w:val="00923AFC"/>
    <w:rsid w:val="00926470"/>
    <w:rsid w:val="0092685F"/>
    <w:rsid w:val="00930461"/>
    <w:rsid w:val="009309A5"/>
    <w:rsid w:val="00930C3B"/>
    <w:rsid w:val="00931645"/>
    <w:rsid w:val="009349AE"/>
    <w:rsid w:val="00936D8E"/>
    <w:rsid w:val="009419FB"/>
    <w:rsid w:val="00942172"/>
    <w:rsid w:val="00942EFB"/>
    <w:rsid w:val="009461DE"/>
    <w:rsid w:val="00947404"/>
    <w:rsid w:val="00947E53"/>
    <w:rsid w:val="009514FD"/>
    <w:rsid w:val="009516A2"/>
    <w:rsid w:val="00952BF7"/>
    <w:rsid w:val="00953C39"/>
    <w:rsid w:val="00954210"/>
    <w:rsid w:val="00954AC6"/>
    <w:rsid w:val="00955E8A"/>
    <w:rsid w:val="00956AC0"/>
    <w:rsid w:val="00956EDE"/>
    <w:rsid w:val="009612D3"/>
    <w:rsid w:val="00963BC5"/>
    <w:rsid w:val="00964138"/>
    <w:rsid w:val="009644FD"/>
    <w:rsid w:val="00964A6C"/>
    <w:rsid w:val="009652F3"/>
    <w:rsid w:val="00966AED"/>
    <w:rsid w:val="0096702F"/>
    <w:rsid w:val="00967442"/>
    <w:rsid w:val="00970A77"/>
    <w:rsid w:val="009719CE"/>
    <w:rsid w:val="00972102"/>
    <w:rsid w:val="0097372B"/>
    <w:rsid w:val="009751AC"/>
    <w:rsid w:val="009757B6"/>
    <w:rsid w:val="00975A85"/>
    <w:rsid w:val="009778E5"/>
    <w:rsid w:val="0098292B"/>
    <w:rsid w:val="0098459F"/>
    <w:rsid w:val="009853FF"/>
    <w:rsid w:val="00986BB6"/>
    <w:rsid w:val="00986FEA"/>
    <w:rsid w:val="00992E07"/>
    <w:rsid w:val="00993954"/>
    <w:rsid w:val="00993A14"/>
    <w:rsid w:val="009940BB"/>
    <w:rsid w:val="0099433F"/>
    <w:rsid w:val="009A2854"/>
    <w:rsid w:val="009A340E"/>
    <w:rsid w:val="009A340F"/>
    <w:rsid w:val="009A427D"/>
    <w:rsid w:val="009A6788"/>
    <w:rsid w:val="009A691A"/>
    <w:rsid w:val="009A7994"/>
    <w:rsid w:val="009B13CD"/>
    <w:rsid w:val="009B3F33"/>
    <w:rsid w:val="009B455D"/>
    <w:rsid w:val="009B5AB3"/>
    <w:rsid w:val="009B6AB1"/>
    <w:rsid w:val="009B6BBF"/>
    <w:rsid w:val="009C145B"/>
    <w:rsid w:val="009C1CBD"/>
    <w:rsid w:val="009C2F8B"/>
    <w:rsid w:val="009C35BC"/>
    <w:rsid w:val="009C39CA"/>
    <w:rsid w:val="009C4095"/>
    <w:rsid w:val="009C48E7"/>
    <w:rsid w:val="009C6011"/>
    <w:rsid w:val="009C6FAF"/>
    <w:rsid w:val="009C7056"/>
    <w:rsid w:val="009D1EB0"/>
    <w:rsid w:val="009D2D8D"/>
    <w:rsid w:val="009D3761"/>
    <w:rsid w:val="009D3891"/>
    <w:rsid w:val="009D3BEE"/>
    <w:rsid w:val="009D5A75"/>
    <w:rsid w:val="009D6AA5"/>
    <w:rsid w:val="009E0DE0"/>
    <w:rsid w:val="009E15BF"/>
    <w:rsid w:val="009E19F4"/>
    <w:rsid w:val="009E3466"/>
    <w:rsid w:val="009E3A00"/>
    <w:rsid w:val="009E4DD6"/>
    <w:rsid w:val="009E4E54"/>
    <w:rsid w:val="009E530A"/>
    <w:rsid w:val="009E56BD"/>
    <w:rsid w:val="009E65A7"/>
    <w:rsid w:val="009E664C"/>
    <w:rsid w:val="009F0051"/>
    <w:rsid w:val="009F0819"/>
    <w:rsid w:val="009F378E"/>
    <w:rsid w:val="009F3894"/>
    <w:rsid w:val="009F3C4B"/>
    <w:rsid w:val="009F4A16"/>
    <w:rsid w:val="009F4BB5"/>
    <w:rsid w:val="009F5333"/>
    <w:rsid w:val="009F53EE"/>
    <w:rsid w:val="009F690B"/>
    <w:rsid w:val="009F7183"/>
    <w:rsid w:val="009F756C"/>
    <w:rsid w:val="009F7D8F"/>
    <w:rsid w:val="00A00735"/>
    <w:rsid w:val="00A015B9"/>
    <w:rsid w:val="00A0305D"/>
    <w:rsid w:val="00A0374D"/>
    <w:rsid w:val="00A04FCC"/>
    <w:rsid w:val="00A07848"/>
    <w:rsid w:val="00A10801"/>
    <w:rsid w:val="00A117F4"/>
    <w:rsid w:val="00A14F8F"/>
    <w:rsid w:val="00A15AD6"/>
    <w:rsid w:val="00A16CB7"/>
    <w:rsid w:val="00A16E1D"/>
    <w:rsid w:val="00A16ECD"/>
    <w:rsid w:val="00A17AF8"/>
    <w:rsid w:val="00A20020"/>
    <w:rsid w:val="00A20F8E"/>
    <w:rsid w:val="00A21405"/>
    <w:rsid w:val="00A24EB6"/>
    <w:rsid w:val="00A24FAB"/>
    <w:rsid w:val="00A250EF"/>
    <w:rsid w:val="00A25DF4"/>
    <w:rsid w:val="00A25F77"/>
    <w:rsid w:val="00A26934"/>
    <w:rsid w:val="00A3077F"/>
    <w:rsid w:val="00A31778"/>
    <w:rsid w:val="00A31C98"/>
    <w:rsid w:val="00A32DF9"/>
    <w:rsid w:val="00A37005"/>
    <w:rsid w:val="00A37383"/>
    <w:rsid w:val="00A3743B"/>
    <w:rsid w:val="00A37A6D"/>
    <w:rsid w:val="00A4172C"/>
    <w:rsid w:val="00A41CAB"/>
    <w:rsid w:val="00A421CC"/>
    <w:rsid w:val="00A424DE"/>
    <w:rsid w:val="00A43740"/>
    <w:rsid w:val="00A45954"/>
    <w:rsid w:val="00A45F7F"/>
    <w:rsid w:val="00A474BF"/>
    <w:rsid w:val="00A508BA"/>
    <w:rsid w:val="00A52621"/>
    <w:rsid w:val="00A52DA1"/>
    <w:rsid w:val="00A54A92"/>
    <w:rsid w:val="00A56A93"/>
    <w:rsid w:val="00A57404"/>
    <w:rsid w:val="00A60036"/>
    <w:rsid w:val="00A61B28"/>
    <w:rsid w:val="00A61D7D"/>
    <w:rsid w:val="00A62064"/>
    <w:rsid w:val="00A6363F"/>
    <w:rsid w:val="00A6462B"/>
    <w:rsid w:val="00A65E09"/>
    <w:rsid w:val="00A667D1"/>
    <w:rsid w:val="00A67853"/>
    <w:rsid w:val="00A7014E"/>
    <w:rsid w:val="00A70E77"/>
    <w:rsid w:val="00A749B7"/>
    <w:rsid w:val="00A75740"/>
    <w:rsid w:val="00A80598"/>
    <w:rsid w:val="00A81144"/>
    <w:rsid w:val="00A83622"/>
    <w:rsid w:val="00A9081A"/>
    <w:rsid w:val="00A91EC3"/>
    <w:rsid w:val="00A91F3D"/>
    <w:rsid w:val="00A92547"/>
    <w:rsid w:val="00A928BE"/>
    <w:rsid w:val="00A92E04"/>
    <w:rsid w:val="00A94C50"/>
    <w:rsid w:val="00A965B7"/>
    <w:rsid w:val="00A97178"/>
    <w:rsid w:val="00AA3B21"/>
    <w:rsid w:val="00AA4FCB"/>
    <w:rsid w:val="00AA5289"/>
    <w:rsid w:val="00AA65BC"/>
    <w:rsid w:val="00AB1D0E"/>
    <w:rsid w:val="00AB302B"/>
    <w:rsid w:val="00AB3CA2"/>
    <w:rsid w:val="00AB3EAE"/>
    <w:rsid w:val="00AB5080"/>
    <w:rsid w:val="00AB7BE4"/>
    <w:rsid w:val="00AC06A3"/>
    <w:rsid w:val="00AC1309"/>
    <w:rsid w:val="00AC197B"/>
    <w:rsid w:val="00AC2A6D"/>
    <w:rsid w:val="00AC2BBD"/>
    <w:rsid w:val="00AC5300"/>
    <w:rsid w:val="00AC6E54"/>
    <w:rsid w:val="00AC739A"/>
    <w:rsid w:val="00AD02DA"/>
    <w:rsid w:val="00AD13BE"/>
    <w:rsid w:val="00AD1996"/>
    <w:rsid w:val="00AD272A"/>
    <w:rsid w:val="00AD447C"/>
    <w:rsid w:val="00AD47BA"/>
    <w:rsid w:val="00AD4C9A"/>
    <w:rsid w:val="00AD5D42"/>
    <w:rsid w:val="00AD613F"/>
    <w:rsid w:val="00AD627A"/>
    <w:rsid w:val="00AD63DF"/>
    <w:rsid w:val="00AD763C"/>
    <w:rsid w:val="00AD76A3"/>
    <w:rsid w:val="00AE0C15"/>
    <w:rsid w:val="00AE1946"/>
    <w:rsid w:val="00AE1A5C"/>
    <w:rsid w:val="00AE2248"/>
    <w:rsid w:val="00AE29EB"/>
    <w:rsid w:val="00AE3E2D"/>
    <w:rsid w:val="00AE4412"/>
    <w:rsid w:val="00AE5223"/>
    <w:rsid w:val="00AE5644"/>
    <w:rsid w:val="00AE57E9"/>
    <w:rsid w:val="00AE6627"/>
    <w:rsid w:val="00AE6E26"/>
    <w:rsid w:val="00AE6EA6"/>
    <w:rsid w:val="00AE79DF"/>
    <w:rsid w:val="00AE7B0C"/>
    <w:rsid w:val="00AF21FD"/>
    <w:rsid w:val="00AF3441"/>
    <w:rsid w:val="00AF35C1"/>
    <w:rsid w:val="00AF67FA"/>
    <w:rsid w:val="00B00720"/>
    <w:rsid w:val="00B01661"/>
    <w:rsid w:val="00B01897"/>
    <w:rsid w:val="00B01BF9"/>
    <w:rsid w:val="00B03E1B"/>
    <w:rsid w:val="00B058EB"/>
    <w:rsid w:val="00B0732F"/>
    <w:rsid w:val="00B10286"/>
    <w:rsid w:val="00B10787"/>
    <w:rsid w:val="00B12395"/>
    <w:rsid w:val="00B12A0B"/>
    <w:rsid w:val="00B13852"/>
    <w:rsid w:val="00B14BA2"/>
    <w:rsid w:val="00B15B84"/>
    <w:rsid w:val="00B200CD"/>
    <w:rsid w:val="00B21BDC"/>
    <w:rsid w:val="00B2330F"/>
    <w:rsid w:val="00B2379B"/>
    <w:rsid w:val="00B25135"/>
    <w:rsid w:val="00B253E2"/>
    <w:rsid w:val="00B26AA0"/>
    <w:rsid w:val="00B274B0"/>
    <w:rsid w:val="00B307EF"/>
    <w:rsid w:val="00B3163E"/>
    <w:rsid w:val="00B32778"/>
    <w:rsid w:val="00B34654"/>
    <w:rsid w:val="00B36879"/>
    <w:rsid w:val="00B37097"/>
    <w:rsid w:val="00B37792"/>
    <w:rsid w:val="00B37ACF"/>
    <w:rsid w:val="00B37F9C"/>
    <w:rsid w:val="00B4237C"/>
    <w:rsid w:val="00B4259A"/>
    <w:rsid w:val="00B45D99"/>
    <w:rsid w:val="00B51454"/>
    <w:rsid w:val="00B51664"/>
    <w:rsid w:val="00B522BE"/>
    <w:rsid w:val="00B53DF3"/>
    <w:rsid w:val="00B54108"/>
    <w:rsid w:val="00B61A07"/>
    <w:rsid w:val="00B62AA8"/>
    <w:rsid w:val="00B63009"/>
    <w:rsid w:val="00B63BE4"/>
    <w:rsid w:val="00B64764"/>
    <w:rsid w:val="00B6631F"/>
    <w:rsid w:val="00B67139"/>
    <w:rsid w:val="00B700BE"/>
    <w:rsid w:val="00B70690"/>
    <w:rsid w:val="00B72000"/>
    <w:rsid w:val="00B725B5"/>
    <w:rsid w:val="00B74D75"/>
    <w:rsid w:val="00B74DC6"/>
    <w:rsid w:val="00B75BF6"/>
    <w:rsid w:val="00B82D34"/>
    <w:rsid w:val="00B836DC"/>
    <w:rsid w:val="00B839A7"/>
    <w:rsid w:val="00B83B43"/>
    <w:rsid w:val="00B84BE1"/>
    <w:rsid w:val="00B85CD9"/>
    <w:rsid w:val="00B86191"/>
    <w:rsid w:val="00B86428"/>
    <w:rsid w:val="00B8644B"/>
    <w:rsid w:val="00B86BED"/>
    <w:rsid w:val="00B90A38"/>
    <w:rsid w:val="00B90AEE"/>
    <w:rsid w:val="00B91419"/>
    <w:rsid w:val="00B91C8D"/>
    <w:rsid w:val="00B9221B"/>
    <w:rsid w:val="00B92CF0"/>
    <w:rsid w:val="00B94A93"/>
    <w:rsid w:val="00B96421"/>
    <w:rsid w:val="00B96455"/>
    <w:rsid w:val="00B96DDA"/>
    <w:rsid w:val="00BA00B0"/>
    <w:rsid w:val="00BA0639"/>
    <w:rsid w:val="00BA216D"/>
    <w:rsid w:val="00BA23C4"/>
    <w:rsid w:val="00BA3627"/>
    <w:rsid w:val="00BA3E10"/>
    <w:rsid w:val="00BA50B3"/>
    <w:rsid w:val="00BA5E67"/>
    <w:rsid w:val="00BA7439"/>
    <w:rsid w:val="00BA7AEE"/>
    <w:rsid w:val="00BB00AD"/>
    <w:rsid w:val="00BB06A3"/>
    <w:rsid w:val="00BB06F9"/>
    <w:rsid w:val="00BB0B3F"/>
    <w:rsid w:val="00BB13E5"/>
    <w:rsid w:val="00BB174F"/>
    <w:rsid w:val="00BB19F0"/>
    <w:rsid w:val="00BB38C9"/>
    <w:rsid w:val="00BB4C7E"/>
    <w:rsid w:val="00BB5460"/>
    <w:rsid w:val="00BB7069"/>
    <w:rsid w:val="00BC0578"/>
    <w:rsid w:val="00BC0712"/>
    <w:rsid w:val="00BC249F"/>
    <w:rsid w:val="00BC2602"/>
    <w:rsid w:val="00BC30A3"/>
    <w:rsid w:val="00BC3122"/>
    <w:rsid w:val="00BC619B"/>
    <w:rsid w:val="00BC6974"/>
    <w:rsid w:val="00BC6B40"/>
    <w:rsid w:val="00BC6C22"/>
    <w:rsid w:val="00BC6F84"/>
    <w:rsid w:val="00BC75C5"/>
    <w:rsid w:val="00BC7C88"/>
    <w:rsid w:val="00BC7E5B"/>
    <w:rsid w:val="00BD085D"/>
    <w:rsid w:val="00BD2EAE"/>
    <w:rsid w:val="00BD343C"/>
    <w:rsid w:val="00BD5000"/>
    <w:rsid w:val="00BD5C28"/>
    <w:rsid w:val="00BD6BF2"/>
    <w:rsid w:val="00BD6E9A"/>
    <w:rsid w:val="00BE065F"/>
    <w:rsid w:val="00BE0887"/>
    <w:rsid w:val="00BE2B30"/>
    <w:rsid w:val="00BE61CB"/>
    <w:rsid w:val="00BE658D"/>
    <w:rsid w:val="00BE659B"/>
    <w:rsid w:val="00BE6721"/>
    <w:rsid w:val="00BF0946"/>
    <w:rsid w:val="00BF175B"/>
    <w:rsid w:val="00BF335F"/>
    <w:rsid w:val="00BF3B30"/>
    <w:rsid w:val="00BF5BC3"/>
    <w:rsid w:val="00BF6244"/>
    <w:rsid w:val="00BF64CB"/>
    <w:rsid w:val="00BF7031"/>
    <w:rsid w:val="00C0112A"/>
    <w:rsid w:val="00C01224"/>
    <w:rsid w:val="00C02482"/>
    <w:rsid w:val="00C027C8"/>
    <w:rsid w:val="00C030AB"/>
    <w:rsid w:val="00C04C4F"/>
    <w:rsid w:val="00C04FB7"/>
    <w:rsid w:val="00C11BEF"/>
    <w:rsid w:val="00C13C04"/>
    <w:rsid w:val="00C14AC7"/>
    <w:rsid w:val="00C14D69"/>
    <w:rsid w:val="00C15F56"/>
    <w:rsid w:val="00C161C3"/>
    <w:rsid w:val="00C165F7"/>
    <w:rsid w:val="00C201C0"/>
    <w:rsid w:val="00C210CF"/>
    <w:rsid w:val="00C21394"/>
    <w:rsid w:val="00C21556"/>
    <w:rsid w:val="00C21559"/>
    <w:rsid w:val="00C216F2"/>
    <w:rsid w:val="00C21D12"/>
    <w:rsid w:val="00C21D88"/>
    <w:rsid w:val="00C232AD"/>
    <w:rsid w:val="00C24CA9"/>
    <w:rsid w:val="00C2503B"/>
    <w:rsid w:val="00C25200"/>
    <w:rsid w:val="00C25291"/>
    <w:rsid w:val="00C252D8"/>
    <w:rsid w:val="00C27FE7"/>
    <w:rsid w:val="00C30282"/>
    <w:rsid w:val="00C31460"/>
    <w:rsid w:val="00C33D35"/>
    <w:rsid w:val="00C348AE"/>
    <w:rsid w:val="00C378F4"/>
    <w:rsid w:val="00C4123A"/>
    <w:rsid w:val="00C41288"/>
    <w:rsid w:val="00C412C7"/>
    <w:rsid w:val="00C42827"/>
    <w:rsid w:val="00C428BD"/>
    <w:rsid w:val="00C451CE"/>
    <w:rsid w:val="00C4641E"/>
    <w:rsid w:val="00C46D1A"/>
    <w:rsid w:val="00C50716"/>
    <w:rsid w:val="00C521EC"/>
    <w:rsid w:val="00C5258C"/>
    <w:rsid w:val="00C52ADC"/>
    <w:rsid w:val="00C52EC4"/>
    <w:rsid w:val="00C54538"/>
    <w:rsid w:val="00C54A52"/>
    <w:rsid w:val="00C55F72"/>
    <w:rsid w:val="00C57DFE"/>
    <w:rsid w:val="00C57EA1"/>
    <w:rsid w:val="00C62426"/>
    <w:rsid w:val="00C6291F"/>
    <w:rsid w:val="00C639EC"/>
    <w:rsid w:val="00C6453B"/>
    <w:rsid w:val="00C64FA0"/>
    <w:rsid w:val="00C6514E"/>
    <w:rsid w:val="00C66A7D"/>
    <w:rsid w:val="00C7213C"/>
    <w:rsid w:val="00C72824"/>
    <w:rsid w:val="00C7305D"/>
    <w:rsid w:val="00C75156"/>
    <w:rsid w:val="00C76067"/>
    <w:rsid w:val="00C82B60"/>
    <w:rsid w:val="00C83E83"/>
    <w:rsid w:val="00C8593D"/>
    <w:rsid w:val="00C85B9F"/>
    <w:rsid w:val="00C914FB"/>
    <w:rsid w:val="00C91F6C"/>
    <w:rsid w:val="00C92416"/>
    <w:rsid w:val="00C92C26"/>
    <w:rsid w:val="00C954D0"/>
    <w:rsid w:val="00C95F52"/>
    <w:rsid w:val="00C973C0"/>
    <w:rsid w:val="00CA150B"/>
    <w:rsid w:val="00CA1EF1"/>
    <w:rsid w:val="00CA22D9"/>
    <w:rsid w:val="00CA2EE5"/>
    <w:rsid w:val="00CA316A"/>
    <w:rsid w:val="00CA3F77"/>
    <w:rsid w:val="00CA4F19"/>
    <w:rsid w:val="00CA57E1"/>
    <w:rsid w:val="00CA5C38"/>
    <w:rsid w:val="00CA5FF3"/>
    <w:rsid w:val="00CA606F"/>
    <w:rsid w:val="00CB0DD3"/>
    <w:rsid w:val="00CB14B1"/>
    <w:rsid w:val="00CB17CE"/>
    <w:rsid w:val="00CB424E"/>
    <w:rsid w:val="00CB5243"/>
    <w:rsid w:val="00CB5D68"/>
    <w:rsid w:val="00CB671E"/>
    <w:rsid w:val="00CB7520"/>
    <w:rsid w:val="00CB7FB8"/>
    <w:rsid w:val="00CC0419"/>
    <w:rsid w:val="00CC0BB2"/>
    <w:rsid w:val="00CC4249"/>
    <w:rsid w:val="00CC655A"/>
    <w:rsid w:val="00CC707C"/>
    <w:rsid w:val="00CC7C52"/>
    <w:rsid w:val="00CD0447"/>
    <w:rsid w:val="00CD3204"/>
    <w:rsid w:val="00CD3EF2"/>
    <w:rsid w:val="00CD3FD1"/>
    <w:rsid w:val="00CD577E"/>
    <w:rsid w:val="00CD5EAF"/>
    <w:rsid w:val="00CE0EFE"/>
    <w:rsid w:val="00CE411B"/>
    <w:rsid w:val="00CE47E3"/>
    <w:rsid w:val="00CE62A2"/>
    <w:rsid w:val="00CE6359"/>
    <w:rsid w:val="00CE7EA4"/>
    <w:rsid w:val="00CF1503"/>
    <w:rsid w:val="00CF28E6"/>
    <w:rsid w:val="00CF31F4"/>
    <w:rsid w:val="00CF496B"/>
    <w:rsid w:val="00CF574B"/>
    <w:rsid w:val="00CF6231"/>
    <w:rsid w:val="00D002A6"/>
    <w:rsid w:val="00D0081B"/>
    <w:rsid w:val="00D008C4"/>
    <w:rsid w:val="00D00CDD"/>
    <w:rsid w:val="00D016F5"/>
    <w:rsid w:val="00D01765"/>
    <w:rsid w:val="00D025C4"/>
    <w:rsid w:val="00D03193"/>
    <w:rsid w:val="00D04149"/>
    <w:rsid w:val="00D0543C"/>
    <w:rsid w:val="00D05F82"/>
    <w:rsid w:val="00D064D4"/>
    <w:rsid w:val="00D131CE"/>
    <w:rsid w:val="00D15C2E"/>
    <w:rsid w:val="00D16585"/>
    <w:rsid w:val="00D16D94"/>
    <w:rsid w:val="00D16EF4"/>
    <w:rsid w:val="00D2129E"/>
    <w:rsid w:val="00D219B3"/>
    <w:rsid w:val="00D21D24"/>
    <w:rsid w:val="00D22B0A"/>
    <w:rsid w:val="00D22D7E"/>
    <w:rsid w:val="00D234E7"/>
    <w:rsid w:val="00D2373E"/>
    <w:rsid w:val="00D253FE"/>
    <w:rsid w:val="00D264AA"/>
    <w:rsid w:val="00D26C70"/>
    <w:rsid w:val="00D2787F"/>
    <w:rsid w:val="00D27A54"/>
    <w:rsid w:val="00D27DF0"/>
    <w:rsid w:val="00D34790"/>
    <w:rsid w:val="00D3504C"/>
    <w:rsid w:val="00D35BC1"/>
    <w:rsid w:val="00D37C68"/>
    <w:rsid w:val="00D4076D"/>
    <w:rsid w:val="00D40EAD"/>
    <w:rsid w:val="00D41C23"/>
    <w:rsid w:val="00D4251B"/>
    <w:rsid w:val="00D42752"/>
    <w:rsid w:val="00D44625"/>
    <w:rsid w:val="00D44927"/>
    <w:rsid w:val="00D451A1"/>
    <w:rsid w:val="00D454E7"/>
    <w:rsid w:val="00D459C7"/>
    <w:rsid w:val="00D4633B"/>
    <w:rsid w:val="00D512D6"/>
    <w:rsid w:val="00D51EDD"/>
    <w:rsid w:val="00D54ADB"/>
    <w:rsid w:val="00D550D2"/>
    <w:rsid w:val="00D55BC8"/>
    <w:rsid w:val="00D57D20"/>
    <w:rsid w:val="00D6009B"/>
    <w:rsid w:val="00D6084F"/>
    <w:rsid w:val="00D60919"/>
    <w:rsid w:val="00D61F94"/>
    <w:rsid w:val="00D6231A"/>
    <w:rsid w:val="00D62AAB"/>
    <w:rsid w:val="00D64C3B"/>
    <w:rsid w:val="00D66C85"/>
    <w:rsid w:val="00D67B64"/>
    <w:rsid w:val="00D702DD"/>
    <w:rsid w:val="00D71ED0"/>
    <w:rsid w:val="00D71F39"/>
    <w:rsid w:val="00D7281C"/>
    <w:rsid w:val="00D72D51"/>
    <w:rsid w:val="00D732DC"/>
    <w:rsid w:val="00D74BAD"/>
    <w:rsid w:val="00D764F0"/>
    <w:rsid w:val="00D77275"/>
    <w:rsid w:val="00D8077D"/>
    <w:rsid w:val="00D81E84"/>
    <w:rsid w:val="00D82321"/>
    <w:rsid w:val="00D82910"/>
    <w:rsid w:val="00D83357"/>
    <w:rsid w:val="00D83783"/>
    <w:rsid w:val="00D871EF"/>
    <w:rsid w:val="00D90E19"/>
    <w:rsid w:val="00D92C4E"/>
    <w:rsid w:val="00D93734"/>
    <w:rsid w:val="00D94406"/>
    <w:rsid w:val="00D95A6F"/>
    <w:rsid w:val="00D96D51"/>
    <w:rsid w:val="00D97055"/>
    <w:rsid w:val="00DA0C31"/>
    <w:rsid w:val="00DA1BFD"/>
    <w:rsid w:val="00DA4662"/>
    <w:rsid w:val="00DA5390"/>
    <w:rsid w:val="00DA73CB"/>
    <w:rsid w:val="00DB0057"/>
    <w:rsid w:val="00DB01F3"/>
    <w:rsid w:val="00DB02AF"/>
    <w:rsid w:val="00DB175B"/>
    <w:rsid w:val="00DB3B8E"/>
    <w:rsid w:val="00DB478F"/>
    <w:rsid w:val="00DB4E37"/>
    <w:rsid w:val="00DB5A83"/>
    <w:rsid w:val="00DB656A"/>
    <w:rsid w:val="00DB7362"/>
    <w:rsid w:val="00DB7EC5"/>
    <w:rsid w:val="00DC03B7"/>
    <w:rsid w:val="00DC0FC5"/>
    <w:rsid w:val="00DC1100"/>
    <w:rsid w:val="00DC17E0"/>
    <w:rsid w:val="00DC1963"/>
    <w:rsid w:val="00DC2118"/>
    <w:rsid w:val="00DC3CF8"/>
    <w:rsid w:val="00DC3DC7"/>
    <w:rsid w:val="00DC6A6E"/>
    <w:rsid w:val="00DD1F6D"/>
    <w:rsid w:val="00DD389F"/>
    <w:rsid w:val="00DD409A"/>
    <w:rsid w:val="00DD4DA1"/>
    <w:rsid w:val="00DD5186"/>
    <w:rsid w:val="00DD5774"/>
    <w:rsid w:val="00DD7156"/>
    <w:rsid w:val="00DD7760"/>
    <w:rsid w:val="00DD7B87"/>
    <w:rsid w:val="00DE1357"/>
    <w:rsid w:val="00DE1C0F"/>
    <w:rsid w:val="00DE1C46"/>
    <w:rsid w:val="00DE28E6"/>
    <w:rsid w:val="00DE3D36"/>
    <w:rsid w:val="00DE437A"/>
    <w:rsid w:val="00DE4C93"/>
    <w:rsid w:val="00DE4E23"/>
    <w:rsid w:val="00DF12C1"/>
    <w:rsid w:val="00DF1968"/>
    <w:rsid w:val="00DF2E91"/>
    <w:rsid w:val="00DF46FE"/>
    <w:rsid w:val="00DF64CF"/>
    <w:rsid w:val="00DF7D7B"/>
    <w:rsid w:val="00E00C60"/>
    <w:rsid w:val="00E00C61"/>
    <w:rsid w:val="00E01D7C"/>
    <w:rsid w:val="00E01FC1"/>
    <w:rsid w:val="00E03BA1"/>
    <w:rsid w:val="00E04766"/>
    <w:rsid w:val="00E04A61"/>
    <w:rsid w:val="00E055ED"/>
    <w:rsid w:val="00E0596E"/>
    <w:rsid w:val="00E06409"/>
    <w:rsid w:val="00E074FA"/>
    <w:rsid w:val="00E07B3F"/>
    <w:rsid w:val="00E07EA8"/>
    <w:rsid w:val="00E1027A"/>
    <w:rsid w:val="00E1045F"/>
    <w:rsid w:val="00E1140C"/>
    <w:rsid w:val="00E114DA"/>
    <w:rsid w:val="00E11F7E"/>
    <w:rsid w:val="00E13C74"/>
    <w:rsid w:val="00E14E21"/>
    <w:rsid w:val="00E1560F"/>
    <w:rsid w:val="00E15BDD"/>
    <w:rsid w:val="00E160D3"/>
    <w:rsid w:val="00E161D6"/>
    <w:rsid w:val="00E17C4C"/>
    <w:rsid w:val="00E22AA4"/>
    <w:rsid w:val="00E2348E"/>
    <w:rsid w:val="00E23D0F"/>
    <w:rsid w:val="00E2436F"/>
    <w:rsid w:val="00E2507F"/>
    <w:rsid w:val="00E253AE"/>
    <w:rsid w:val="00E278BF"/>
    <w:rsid w:val="00E302DD"/>
    <w:rsid w:val="00E307F3"/>
    <w:rsid w:val="00E31572"/>
    <w:rsid w:val="00E36015"/>
    <w:rsid w:val="00E368CB"/>
    <w:rsid w:val="00E36B48"/>
    <w:rsid w:val="00E4190C"/>
    <w:rsid w:val="00E42C91"/>
    <w:rsid w:val="00E42FC1"/>
    <w:rsid w:val="00E4443D"/>
    <w:rsid w:val="00E46711"/>
    <w:rsid w:val="00E47CFF"/>
    <w:rsid w:val="00E50481"/>
    <w:rsid w:val="00E5229B"/>
    <w:rsid w:val="00E53534"/>
    <w:rsid w:val="00E54688"/>
    <w:rsid w:val="00E54818"/>
    <w:rsid w:val="00E54E3B"/>
    <w:rsid w:val="00E55C2F"/>
    <w:rsid w:val="00E56E9F"/>
    <w:rsid w:val="00E5776B"/>
    <w:rsid w:val="00E61B5C"/>
    <w:rsid w:val="00E62BAF"/>
    <w:rsid w:val="00E63455"/>
    <w:rsid w:val="00E63650"/>
    <w:rsid w:val="00E638DC"/>
    <w:rsid w:val="00E65815"/>
    <w:rsid w:val="00E7077D"/>
    <w:rsid w:val="00E7117F"/>
    <w:rsid w:val="00E71A08"/>
    <w:rsid w:val="00E720DE"/>
    <w:rsid w:val="00E7271C"/>
    <w:rsid w:val="00E72F06"/>
    <w:rsid w:val="00E75397"/>
    <w:rsid w:val="00E75B94"/>
    <w:rsid w:val="00E76500"/>
    <w:rsid w:val="00E77C93"/>
    <w:rsid w:val="00E84BF6"/>
    <w:rsid w:val="00E85414"/>
    <w:rsid w:val="00E85DCC"/>
    <w:rsid w:val="00E867BD"/>
    <w:rsid w:val="00E8708E"/>
    <w:rsid w:val="00E873DE"/>
    <w:rsid w:val="00E879C2"/>
    <w:rsid w:val="00E9055D"/>
    <w:rsid w:val="00E91ECB"/>
    <w:rsid w:val="00E91F6E"/>
    <w:rsid w:val="00E924BC"/>
    <w:rsid w:val="00E92E10"/>
    <w:rsid w:val="00E95FC2"/>
    <w:rsid w:val="00E96BC1"/>
    <w:rsid w:val="00EA1A18"/>
    <w:rsid w:val="00EA3438"/>
    <w:rsid w:val="00EA3AED"/>
    <w:rsid w:val="00EA3EE0"/>
    <w:rsid w:val="00EA4A23"/>
    <w:rsid w:val="00EA6C2E"/>
    <w:rsid w:val="00EA6E6B"/>
    <w:rsid w:val="00EA7B1F"/>
    <w:rsid w:val="00EB1661"/>
    <w:rsid w:val="00EB3336"/>
    <w:rsid w:val="00EB45DD"/>
    <w:rsid w:val="00EB60F0"/>
    <w:rsid w:val="00EB7659"/>
    <w:rsid w:val="00EC00D4"/>
    <w:rsid w:val="00EC09A7"/>
    <w:rsid w:val="00EC0BDA"/>
    <w:rsid w:val="00EC1EC8"/>
    <w:rsid w:val="00EC2AB4"/>
    <w:rsid w:val="00EC42A3"/>
    <w:rsid w:val="00EC4CD4"/>
    <w:rsid w:val="00EC4DC1"/>
    <w:rsid w:val="00EC63D9"/>
    <w:rsid w:val="00EC64B8"/>
    <w:rsid w:val="00EC6C2B"/>
    <w:rsid w:val="00ED06D4"/>
    <w:rsid w:val="00ED07D0"/>
    <w:rsid w:val="00ED0878"/>
    <w:rsid w:val="00ED291C"/>
    <w:rsid w:val="00ED2FB3"/>
    <w:rsid w:val="00ED3B74"/>
    <w:rsid w:val="00ED42C5"/>
    <w:rsid w:val="00ED5758"/>
    <w:rsid w:val="00ED64FB"/>
    <w:rsid w:val="00ED6957"/>
    <w:rsid w:val="00ED76DF"/>
    <w:rsid w:val="00ED7EA1"/>
    <w:rsid w:val="00EE0774"/>
    <w:rsid w:val="00EE0B2C"/>
    <w:rsid w:val="00EE1456"/>
    <w:rsid w:val="00EE16FF"/>
    <w:rsid w:val="00EE1FFA"/>
    <w:rsid w:val="00EE2979"/>
    <w:rsid w:val="00EE3843"/>
    <w:rsid w:val="00EE3B0B"/>
    <w:rsid w:val="00EE5322"/>
    <w:rsid w:val="00EE606B"/>
    <w:rsid w:val="00EE7C33"/>
    <w:rsid w:val="00EE7EFA"/>
    <w:rsid w:val="00EF11DD"/>
    <w:rsid w:val="00EF1FD6"/>
    <w:rsid w:val="00EF5B27"/>
    <w:rsid w:val="00EF64CD"/>
    <w:rsid w:val="00EF7783"/>
    <w:rsid w:val="00EF7F7C"/>
    <w:rsid w:val="00F002F8"/>
    <w:rsid w:val="00F02063"/>
    <w:rsid w:val="00F02A98"/>
    <w:rsid w:val="00F03F7B"/>
    <w:rsid w:val="00F0433E"/>
    <w:rsid w:val="00F0548E"/>
    <w:rsid w:val="00F06566"/>
    <w:rsid w:val="00F0680B"/>
    <w:rsid w:val="00F10854"/>
    <w:rsid w:val="00F11281"/>
    <w:rsid w:val="00F12C12"/>
    <w:rsid w:val="00F13561"/>
    <w:rsid w:val="00F148FD"/>
    <w:rsid w:val="00F15017"/>
    <w:rsid w:val="00F15B95"/>
    <w:rsid w:val="00F16DED"/>
    <w:rsid w:val="00F17A6C"/>
    <w:rsid w:val="00F20A60"/>
    <w:rsid w:val="00F20F8C"/>
    <w:rsid w:val="00F21E7F"/>
    <w:rsid w:val="00F22CA3"/>
    <w:rsid w:val="00F242A5"/>
    <w:rsid w:val="00F25273"/>
    <w:rsid w:val="00F26BD1"/>
    <w:rsid w:val="00F31191"/>
    <w:rsid w:val="00F31C8B"/>
    <w:rsid w:val="00F32214"/>
    <w:rsid w:val="00F3251F"/>
    <w:rsid w:val="00F32BED"/>
    <w:rsid w:val="00F3311A"/>
    <w:rsid w:val="00F33494"/>
    <w:rsid w:val="00F33C7C"/>
    <w:rsid w:val="00F3459D"/>
    <w:rsid w:val="00F346B4"/>
    <w:rsid w:val="00F3551C"/>
    <w:rsid w:val="00F35791"/>
    <w:rsid w:val="00F35E34"/>
    <w:rsid w:val="00F37E3D"/>
    <w:rsid w:val="00F400A0"/>
    <w:rsid w:val="00F40E70"/>
    <w:rsid w:val="00F412CF"/>
    <w:rsid w:val="00F433A1"/>
    <w:rsid w:val="00F43496"/>
    <w:rsid w:val="00F4393B"/>
    <w:rsid w:val="00F43AF8"/>
    <w:rsid w:val="00F43ED6"/>
    <w:rsid w:val="00F4541C"/>
    <w:rsid w:val="00F464D9"/>
    <w:rsid w:val="00F473AC"/>
    <w:rsid w:val="00F476B3"/>
    <w:rsid w:val="00F47D75"/>
    <w:rsid w:val="00F504BA"/>
    <w:rsid w:val="00F5232F"/>
    <w:rsid w:val="00F5254C"/>
    <w:rsid w:val="00F538C6"/>
    <w:rsid w:val="00F55091"/>
    <w:rsid w:val="00F55BFD"/>
    <w:rsid w:val="00F56A67"/>
    <w:rsid w:val="00F578CB"/>
    <w:rsid w:val="00F57946"/>
    <w:rsid w:val="00F60999"/>
    <w:rsid w:val="00F620EF"/>
    <w:rsid w:val="00F63259"/>
    <w:rsid w:val="00F6328F"/>
    <w:rsid w:val="00F634BC"/>
    <w:rsid w:val="00F63F49"/>
    <w:rsid w:val="00F65794"/>
    <w:rsid w:val="00F70018"/>
    <w:rsid w:val="00F72817"/>
    <w:rsid w:val="00F73B8A"/>
    <w:rsid w:val="00F74172"/>
    <w:rsid w:val="00F7449F"/>
    <w:rsid w:val="00F74836"/>
    <w:rsid w:val="00F748F0"/>
    <w:rsid w:val="00F830B8"/>
    <w:rsid w:val="00F8377F"/>
    <w:rsid w:val="00F86143"/>
    <w:rsid w:val="00F8617A"/>
    <w:rsid w:val="00F8648A"/>
    <w:rsid w:val="00F864B5"/>
    <w:rsid w:val="00F865A4"/>
    <w:rsid w:val="00F8678F"/>
    <w:rsid w:val="00F909CA"/>
    <w:rsid w:val="00F90CBC"/>
    <w:rsid w:val="00F914CD"/>
    <w:rsid w:val="00F9164E"/>
    <w:rsid w:val="00F941DB"/>
    <w:rsid w:val="00F9483F"/>
    <w:rsid w:val="00F94874"/>
    <w:rsid w:val="00F94F12"/>
    <w:rsid w:val="00F95E5A"/>
    <w:rsid w:val="00F96188"/>
    <w:rsid w:val="00FA1146"/>
    <w:rsid w:val="00FA198B"/>
    <w:rsid w:val="00FA1A03"/>
    <w:rsid w:val="00FA2F11"/>
    <w:rsid w:val="00FA3473"/>
    <w:rsid w:val="00FA4179"/>
    <w:rsid w:val="00FA4592"/>
    <w:rsid w:val="00FA476A"/>
    <w:rsid w:val="00FA5DAA"/>
    <w:rsid w:val="00FA6640"/>
    <w:rsid w:val="00FA6C52"/>
    <w:rsid w:val="00FA7467"/>
    <w:rsid w:val="00FB0449"/>
    <w:rsid w:val="00FB23EB"/>
    <w:rsid w:val="00FB3335"/>
    <w:rsid w:val="00FB39B3"/>
    <w:rsid w:val="00FB4D7F"/>
    <w:rsid w:val="00FB5E52"/>
    <w:rsid w:val="00FC0324"/>
    <w:rsid w:val="00FC0455"/>
    <w:rsid w:val="00FC12EE"/>
    <w:rsid w:val="00FC14FE"/>
    <w:rsid w:val="00FC15D6"/>
    <w:rsid w:val="00FC1FDA"/>
    <w:rsid w:val="00FC309A"/>
    <w:rsid w:val="00FC4352"/>
    <w:rsid w:val="00FC71D6"/>
    <w:rsid w:val="00FD071A"/>
    <w:rsid w:val="00FD31B8"/>
    <w:rsid w:val="00FD3F7E"/>
    <w:rsid w:val="00FD6E27"/>
    <w:rsid w:val="00FE047C"/>
    <w:rsid w:val="00FE46AE"/>
    <w:rsid w:val="00FE470A"/>
    <w:rsid w:val="00FE47E3"/>
    <w:rsid w:val="00FE52F2"/>
    <w:rsid w:val="00FE5C61"/>
    <w:rsid w:val="00FE6915"/>
    <w:rsid w:val="00FF1539"/>
    <w:rsid w:val="00FF1615"/>
    <w:rsid w:val="00FF2D69"/>
    <w:rsid w:val="00FF35A4"/>
    <w:rsid w:val="00FF48EB"/>
    <w:rsid w:val="00FF62F7"/>
    <w:rsid w:val="00FF65BA"/>
    <w:rsid w:val="00FF6746"/>
    <w:rsid w:val="00FF7006"/>
    <w:rsid w:val="00FF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897"/>
    <w:pPr>
      <w:spacing w:before="60" w:after="60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E4D79"/>
    <w:pPr>
      <w:keepNext/>
      <w:widowControl w:val="0"/>
      <w:spacing w:before="240" w:after="120"/>
      <w:outlineLvl w:val="0"/>
    </w:pPr>
    <w:rPr>
      <w:b/>
      <w:color w:val="000000"/>
      <w:szCs w:val="28"/>
    </w:rPr>
  </w:style>
  <w:style w:type="paragraph" w:styleId="Heading2">
    <w:name w:val="heading 2"/>
    <w:basedOn w:val="Normal"/>
    <w:next w:val="Normal"/>
    <w:link w:val="Heading2Char"/>
    <w:qFormat/>
    <w:rsid w:val="00FF65BA"/>
    <w:pPr>
      <w:keepNext/>
      <w:framePr w:w="9537" w:wrap="notBeside" w:vAnchor="page" w:hAnchor="page" w:x="255" w:y="15663"/>
      <w:numPr>
        <w:ilvl w:val="1"/>
        <w:numId w:val="7"/>
      </w:numPr>
      <w:tabs>
        <w:tab w:val="center" w:pos="4320"/>
        <w:tab w:val="right" w:pos="8640"/>
      </w:tabs>
      <w:ind w:right="-422"/>
      <w:jc w:val="center"/>
      <w:outlineLvl w:val="1"/>
    </w:pPr>
    <w:rPr>
      <w:rFonts w:ascii=".VnTime" w:hAnsi=".VnTime"/>
      <w:b/>
      <w:i/>
      <w:color w:val="800000"/>
      <w:sz w:val="28"/>
    </w:rPr>
  </w:style>
  <w:style w:type="paragraph" w:styleId="Heading3">
    <w:name w:val="heading 3"/>
    <w:basedOn w:val="Normal"/>
    <w:next w:val="Normal"/>
    <w:link w:val="Heading3Char"/>
    <w:qFormat/>
    <w:rsid w:val="00FF65BA"/>
    <w:pPr>
      <w:keepNext/>
      <w:widowControl w:val="0"/>
      <w:numPr>
        <w:ilvl w:val="2"/>
        <w:numId w:val="7"/>
      </w:numPr>
      <w:ind w:right="3124"/>
      <w:outlineLvl w:val="2"/>
    </w:pPr>
    <w:rPr>
      <w:rFonts w:ascii=".VnTime" w:hAnsi=".VnTime"/>
      <w:b/>
      <w:color w:val="0000FF"/>
      <w:sz w:val="26"/>
    </w:rPr>
  </w:style>
  <w:style w:type="paragraph" w:styleId="Heading4">
    <w:name w:val="heading 4"/>
    <w:basedOn w:val="Normal"/>
    <w:next w:val="Normal"/>
    <w:link w:val="Heading4Char"/>
    <w:qFormat/>
    <w:rsid w:val="008E39E4"/>
    <w:pPr>
      <w:keepNext/>
      <w:widowControl w:val="0"/>
      <w:jc w:val="right"/>
      <w:outlineLvl w:val="3"/>
    </w:pPr>
    <w:rPr>
      <w:rFonts w:ascii=".VnTime" w:hAnsi=".VnTime"/>
      <w:b/>
      <w:color w:val="008080"/>
      <w:sz w:val="28"/>
    </w:rPr>
  </w:style>
  <w:style w:type="paragraph" w:styleId="Heading5">
    <w:name w:val="heading 5"/>
    <w:basedOn w:val="Normal"/>
    <w:next w:val="Normal"/>
    <w:link w:val="Heading5Char"/>
    <w:qFormat/>
    <w:rsid w:val="008E39E4"/>
    <w:pPr>
      <w:keepNext/>
      <w:widowControl w:val="0"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qFormat/>
    <w:rsid w:val="008E39E4"/>
    <w:pPr>
      <w:keepNext/>
      <w:widowControl w:val="0"/>
      <w:ind w:right="3124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qFormat/>
    <w:rsid w:val="008E39E4"/>
    <w:pPr>
      <w:keepNext/>
      <w:widowControl w:val="0"/>
      <w:ind w:right="3124"/>
      <w:outlineLvl w:val="6"/>
    </w:pPr>
    <w:rPr>
      <w:b/>
      <w:color w:val="FF0000"/>
      <w:sz w:val="32"/>
    </w:rPr>
  </w:style>
  <w:style w:type="paragraph" w:styleId="Heading8">
    <w:name w:val="heading 8"/>
    <w:basedOn w:val="Normal"/>
    <w:next w:val="Normal"/>
    <w:link w:val="Heading8Char"/>
    <w:qFormat/>
    <w:rsid w:val="008E39E4"/>
    <w:pPr>
      <w:keepNext/>
      <w:widowControl w:val="0"/>
      <w:jc w:val="center"/>
      <w:outlineLvl w:val="7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link w:val="Heading9Char"/>
    <w:qFormat/>
    <w:rsid w:val="008E39E4"/>
    <w:pPr>
      <w:keepNext/>
      <w:widowControl w:val="0"/>
      <w:ind w:left="360" w:right="3124" w:hanging="36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C14D69"/>
    <w:rPr>
      <w:rFonts w:eastAsia="Malgun Gothic"/>
      <w:b/>
      <w:color w:val="000000"/>
      <w:sz w:val="24"/>
      <w:szCs w:val="28"/>
      <w:lang w:val="en-US" w:eastAsia="en-US" w:bidi="ar-SA"/>
    </w:rPr>
  </w:style>
  <w:style w:type="character" w:customStyle="1" w:styleId="Heading2Char">
    <w:name w:val="Heading 2 Char"/>
    <w:link w:val="Heading2"/>
    <w:locked/>
    <w:rsid w:val="00C14D69"/>
    <w:rPr>
      <w:rFonts w:ascii=".VnTime" w:eastAsia="Malgun Gothic" w:hAnsi=".VnTime"/>
      <w:b/>
      <w:i/>
      <w:color w:val="800000"/>
      <w:sz w:val="28"/>
      <w:lang w:val="en-US" w:eastAsia="en-US" w:bidi="ar-SA"/>
    </w:rPr>
  </w:style>
  <w:style w:type="character" w:customStyle="1" w:styleId="Heading3Char">
    <w:name w:val="Heading 3 Char"/>
    <w:link w:val="Heading3"/>
    <w:locked/>
    <w:rsid w:val="00C14D69"/>
    <w:rPr>
      <w:rFonts w:ascii=".VnTime" w:eastAsia="Malgun Gothic" w:hAnsi=".VnTime"/>
      <w:b/>
      <w:color w:val="0000FF"/>
      <w:sz w:val="26"/>
      <w:lang w:val="en-US" w:eastAsia="en-US" w:bidi="ar-SA"/>
    </w:rPr>
  </w:style>
  <w:style w:type="character" w:customStyle="1" w:styleId="Heading4Char">
    <w:name w:val="Heading 4 Char"/>
    <w:link w:val="Heading4"/>
    <w:locked/>
    <w:rsid w:val="00C14D69"/>
    <w:rPr>
      <w:rFonts w:ascii=".VnTime" w:eastAsia="Malgun Gothic" w:hAnsi=".VnTime"/>
      <w:b/>
      <w:color w:val="008080"/>
      <w:sz w:val="28"/>
      <w:lang w:val="en-US" w:eastAsia="en-US" w:bidi="ar-SA"/>
    </w:rPr>
  </w:style>
  <w:style w:type="character" w:customStyle="1" w:styleId="Heading5Char">
    <w:name w:val="Heading 5 Char"/>
    <w:link w:val="Heading5"/>
    <w:locked/>
    <w:rsid w:val="00C14D69"/>
    <w:rPr>
      <w:rFonts w:ascii="Arial" w:eastAsia="Malgun Gothic" w:hAnsi="Arial"/>
      <w:b/>
      <w:sz w:val="24"/>
      <w:lang w:val="en-US" w:eastAsia="en-US" w:bidi="ar-SA"/>
    </w:rPr>
  </w:style>
  <w:style w:type="character" w:customStyle="1" w:styleId="Heading6Char">
    <w:name w:val="Heading 6 Char"/>
    <w:link w:val="Heading6"/>
    <w:locked/>
    <w:rsid w:val="00C14D69"/>
    <w:rPr>
      <w:rFonts w:ascii="Arial" w:eastAsia="Malgun Gothic" w:hAnsi="Arial"/>
      <w:b/>
      <w:sz w:val="24"/>
      <w:lang w:val="en-US" w:eastAsia="en-US" w:bidi="ar-SA"/>
    </w:rPr>
  </w:style>
  <w:style w:type="character" w:customStyle="1" w:styleId="Heading7Char">
    <w:name w:val="Heading 7 Char"/>
    <w:link w:val="Heading7"/>
    <w:locked/>
    <w:rsid w:val="00C14D69"/>
    <w:rPr>
      <w:rFonts w:eastAsia="Malgun Gothic"/>
      <w:b/>
      <w:color w:val="FF0000"/>
      <w:sz w:val="32"/>
      <w:lang w:val="en-US" w:eastAsia="en-US" w:bidi="ar-SA"/>
    </w:rPr>
  </w:style>
  <w:style w:type="character" w:customStyle="1" w:styleId="Heading8Char">
    <w:name w:val="Heading 8 Char"/>
    <w:link w:val="Heading8"/>
    <w:locked/>
    <w:rsid w:val="00C14D69"/>
    <w:rPr>
      <w:rFonts w:ascii="Arial" w:eastAsia="Malgun Gothic" w:hAnsi="Arial"/>
      <w:b/>
      <w:sz w:val="18"/>
      <w:lang w:val="en-US" w:eastAsia="en-US" w:bidi="ar-SA"/>
    </w:rPr>
  </w:style>
  <w:style w:type="character" w:customStyle="1" w:styleId="Heading9Char">
    <w:name w:val="Heading 9 Char"/>
    <w:link w:val="Heading9"/>
    <w:locked/>
    <w:rsid w:val="00C14D69"/>
    <w:rPr>
      <w:rFonts w:eastAsia="Malgun Gothic"/>
      <w:b/>
      <w:sz w:val="22"/>
      <w:lang w:val="en-US" w:eastAsia="en-US" w:bidi="ar-SA"/>
    </w:rPr>
  </w:style>
  <w:style w:type="paragraph" w:styleId="FootnoteText">
    <w:name w:val="footnote text"/>
    <w:basedOn w:val="Normal"/>
    <w:link w:val="FootnoteTextChar"/>
    <w:semiHidden/>
    <w:rsid w:val="008E39E4"/>
  </w:style>
  <w:style w:type="character" w:customStyle="1" w:styleId="FootnoteTextChar">
    <w:name w:val="Footnote Text Char"/>
    <w:link w:val="FootnoteText"/>
    <w:semiHidden/>
    <w:locked/>
    <w:rsid w:val="00C14D69"/>
    <w:rPr>
      <w:rFonts w:eastAsia="Malgun Gothic"/>
      <w:sz w:val="24"/>
      <w:lang w:val="en-US" w:eastAsia="en-US" w:bidi="ar-SA"/>
    </w:rPr>
  </w:style>
  <w:style w:type="character" w:styleId="FootnoteReference">
    <w:name w:val="footnote reference"/>
    <w:semiHidden/>
    <w:rsid w:val="008E39E4"/>
    <w:rPr>
      <w:vertAlign w:val="superscript"/>
    </w:rPr>
  </w:style>
  <w:style w:type="paragraph" w:styleId="Caption">
    <w:name w:val="caption"/>
    <w:basedOn w:val="Normal"/>
    <w:next w:val="Normal"/>
    <w:qFormat/>
    <w:rsid w:val="008E39E4"/>
    <w:rPr>
      <w:rFonts w:ascii=".VnTime" w:hAnsi=".VnTime"/>
    </w:rPr>
  </w:style>
  <w:style w:type="paragraph" w:styleId="Header">
    <w:name w:val="header"/>
    <w:basedOn w:val="Normal"/>
    <w:link w:val="HeaderChar1"/>
    <w:rsid w:val="008E39E4"/>
    <w:pPr>
      <w:tabs>
        <w:tab w:val="center" w:pos="4320"/>
        <w:tab w:val="right" w:pos="8640"/>
      </w:tabs>
    </w:pPr>
  </w:style>
  <w:style w:type="character" w:customStyle="1" w:styleId="HeaderChar1">
    <w:name w:val="Header Char1"/>
    <w:link w:val="Header"/>
    <w:semiHidden/>
    <w:rsid w:val="00E14E21"/>
    <w:rPr>
      <w:rFonts w:eastAsia="Malgun Gothic"/>
      <w:sz w:val="24"/>
      <w:lang w:val="en-US" w:eastAsia="en-US" w:bidi="ar-SA"/>
    </w:rPr>
  </w:style>
  <w:style w:type="paragraph" w:styleId="Footer">
    <w:name w:val="footer"/>
    <w:basedOn w:val="Normal"/>
    <w:link w:val="FooterChar"/>
    <w:rsid w:val="008E39E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C14D69"/>
    <w:rPr>
      <w:rFonts w:eastAsia="Malgun Gothic"/>
      <w:sz w:val="24"/>
      <w:lang w:val="en-US" w:eastAsia="en-US" w:bidi="ar-SA"/>
    </w:rPr>
  </w:style>
  <w:style w:type="character" w:styleId="PageNumber">
    <w:name w:val="page number"/>
    <w:basedOn w:val="DefaultParagraphFont"/>
    <w:rsid w:val="008E39E4"/>
  </w:style>
  <w:style w:type="character" w:styleId="CommentReference">
    <w:name w:val="annotation reference"/>
    <w:semiHidden/>
    <w:rsid w:val="008E39E4"/>
    <w:rPr>
      <w:sz w:val="16"/>
    </w:rPr>
  </w:style>
  <w:style w:type="paragraph" w:styleId="CommentText">
    <w:name w:val="annotation text"/>
    <w:basedOn w:val="Normal"/>
    <w:link w:val="CommentTextChar"/>
    <w:semiHidden/>
    <w:rsid w:val="008E39E4"/>
  </w:style>
  <w:style w:type="character" w:customStyle="1" w:styleId="CommentTextChar">
    <w:name w:val="Comment Text Char"/>
    <w:link w:val="CommentText"/>
    <w:semiHidden/>
    <w:locked/>
    <w:rsid w:val="00C14D69"/>
    <w:rPr>
      <w:rFonts w:eastAsia="Malgun Gothic"/>
      <w:sz w:val="24"/>
      <w:lang w:val="en-US" w:eastAsia="en-US" w:bidi="ar-SA"/>
    </w:rPr>
  </w:style>
  <w:style w:type="paragraph" w:customStyle="1" w:styleId="Style1">
    <w:name w:val="Style1"/>
    <w:basedOn w:val="Normal"/>
    <w:link w:val="Style1Char"/>
    <w:rsid w:val="009D3891"/>
    <w:pPr>
      <w:widowControl w:val="0"/>
      <w:spacing w:before="0" w:after="0"/>
      <w:jc w:val="center"/>
    </w:pPr>
    <w:rPr>
      <w:szCs w:val="32"/>
    </w:rPr>
  </w:style>
  <w:style w:type="character" w:customStyle="1" w:styleId="Style1Char">
    <w:name w:val="Style1 Char"/>
    <w:link w:val="Style1"/>
    <w:rsid w:val="009D3891"/>
    <w:rPr>
      <w:sz w:val="24"/>
      <w:szCs w:val="32"/>
      <w:lang w:val="en-US" w:eastAsia="en-US" w:bidi="ar-SA"/>
    </w:rPr>
  </w:style>
  <w:style w:type="character" w:styleId="Hyperlink">
    <w:name w:val="Hyperlink"/>
    <w:rsid w:val="00A57404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rsid w:val="00531ADA"/>
    <w:rPr>
      <w:sz w:val="20"/>
    </w:rPr>
  </w:style>
  <w:style w:type="character" w:customStyle="1" w:styleId="EndnoteTextChar">
    <w:name w:val="Endnote Text Char"/>
    <w:link w:val="EndnoteText"/>
    <w:semiHidden/>
    <w:locked/>
    <w:rsid w:val="00C14D69"/>
    <w:rPr>
      <w:rFonts w:eastAsia="Malgun Gothic"/>
      <w:lang w:val="en-US" w:eastAsia="en-US" w:bidi="ar-SA"/>
    </w:rPr>
  </w:style>
  <w:style w:type="character" w:styleId="EndnoteReference">
    <w:name w:val="endnote reference"/>
    <w:semiHidden/>
    <w:rsid w:val="00531ADA"/>
    <w:rPr>
      <w:vertAlign w:val="superscript"/>
    </w:rPr>
  </w:style>
  <w:style w:type="character" w:customStyle="1" w:styleId="StyleFootnoteReference13ptBold">
    <w:name w:val="Style Footnote Reference + 13 pt Bold"/>
    <w:rsid w:val="008B22B6"/>
    <w:rPr>
      <w:rFonts w:ascii="Times New Roman" w:hAnsi="Times New Roman"/>
      <w:bCs/>
      <w:sz w:val="20"/>
      <w:vertAlign w:val="superscript"/>
    </w:rPr>
  </w:style>
  <w:style w:type="character" w:customStyle="1" w:styleId="StyleFootnoteReference13pt">
    <w:name w:val="Style Footnote Reference + 13 pt"/>
    <w:rsid w:val="008B22B6"/>
    <w:rPr>
      <w:rFonts w:ascii="Times New Roman" w:hAnsi="Times New Roman"/>
      <w:b/>
      <w:bCs/>
      <w:sz w:val="26"/>
      <w:vertAlign w:val="superscript"/>
    </w:rPr>
  </w:style>
  <w:style w:type="paragraph" w:customStyle="1" w:styleId="Style4">
    <w:name w:val="Style4"/>
    <w:basedOn w:val="Normal"/>
    <w:link w:val="Style4Char"/>
    <w:rsid w:val="00851831"/>
    <w:pPr>
      <w:spacing w:before="40" w:after="40"/>
    </w:pPr>
    <w:rPr>
      <w:sz w:val="20"/>
    </w:rPr>
  </w:style>
  <w:style w:type="character" w:customStyle="1" w:styleId="Style4Char">
    <w:name w:val="Style4 Char"/>
    <w:link w:val="Style4"/>
    <w:rsid w:val="00851831"/>
    <w:rPr>
      <w:lang w:val="en-US" w:eastAsia="en-US" w:bidi="ar-SA"/>
    </w:rPr>
  </w:style>
  <w:style w:type="paragraph" w:customStyle="1" w:styleId="Style3">
    <w:name w:val="Style3"/>
    <w:basedOn w:val="Normal"/>
    <w:rsid w:val="001D7FD0"/>
    <w:rPr>
      <w:szCs w:val="28"/>
    </w:rPr>
  </w:style>
  <w:style w:type="paragraph" w:customStyle="1" w:styleId="Style5">
    <w:name w:val="Style5"/>
    <w:basedOn w:val="Normal"/>
    <w:rsid w:val="00B85CD9"/>
    <w:pPr>
      <w:spacing w:before="0" w:after="0"/>
    </w:pPr>
    <w:rPr>
      <w:szCs w:val="28"/>
    </w:rPr>
  </w:style>
  <w:style w:type="paragraph" w:customStyle="1" w:styleId="Style6">
    <w:name w:val="Style6"/>
    <w:basedOn w:val="Normal"/>
    <w:rsid w:val="005A688C"/>
    <w:pPr>
      <w:jc w:val="center"/>
    </w:pPr>
    <w:rPr>
      <w:b/>
      <w:sz w:val="28"/>
      <w:szCs w:val="28"/>
    </w:rPr>
  </w:style>
  <w:style w:type="character" w:customStyle="1" w:styleId="longtext">
    <w:name w:val="long_text"/>
    <w:basedOn w:val="DefaultParagraphFont"/>
    <w:rsid w:val="00C161C3"/>
  </w:style>
  <w:style w:type="character" w:customStyle="1" w:styleId="hps">
    <w:name w:val="hps"/>
    <w:basedOn w:val="DefaultParagraphFont"/>
    <w:rsid w:val="00C161C3"/>
  </w:style>
  <w:style w:type="character" w:customStyle="1" w:styleId="atn">
    <w:name w:val="atn"/>
    <w:basedOn w:val="DefaultParagraphFont"/>
    <w:rsid w:val="00C161C3"/>
  </w:style>
  <w:style w:type="character" w:customStyle="1" w:styleId="hpsatn">
    <w:name w:val="hps atn"/>
    <w:basedOn w:val="DefaultParagraphFont"/>
    <w:rsid w:val="00930C3B"/>
  </w:style>
  <w:style w:type="paragraph" w:customStyle="1" w:styleId="Default">
    <w:name w:val="Default"/>
    <w:rsid w:val="006C589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rsid w:val="00C02482"/>
    <w:rPr>
      <w:color w:val="800080"/>
      <w:u w:val="single"/>
    </w:rPr>
  </w:style>
  <w:style w:type="character" w:styleId="Strong">
    <w:name w:val="Strong"/>
    <w:qFormat/>
    <w:rsid w:val="00326E27"/>
    <w:rPr>
      <w:b/>
      <w:bCs/>
    </w:rPr>
  </w:style>
  <w:style w:type="character" w:customStyle="1" w:styleId="st">
    <w:name w:val="st"/>
    <w:basedOn w:val="DefaultParagraphFont"/>
    <w:rsid w:val="00F63259"/>
  </w:style>
  <w:style w:type="character" w:styleId="Emphasis">
    <w:name w:val="Emphasis"/>
    <w:qFormat/>
    <w:rsid w:val="00F63259"/>
    <w:rPr>
      <w:i/>
      <w:iCs/>
    </w:rPr>
  </w:style>
  <w:style w:type="paragraph" w:styleId="BalloonText">
    <w:name w:val="Balloon Text"/>
    <w:basedOn w:val="Normal"/>
    <w:link w:val="BalloonTextChar1"/>
    <w:rsid w:val="0038150E"/>
    <w:pPr>
      <w:spacing w:before="0" w:after="0"/>
    </w:pPr>
    <w:rPr>
      <w:rFonts w:ascii="Malgun Gothic" w:hAnsi="Malgun Gothic"/>
      <w:sz w:val="16"/>
      <w:szCs w:val="16"/>
    </w:rPr>
  </w:style>
  <w:style w:type="character" w:customStyle="1" w:styleId="BalloonTextChar1">
    <w:name w:val="Balloon Text Char1"/>
    <w:link w:val="BalloonText"/>
    <w:rsid w:val="0038150E"/>
    <w:rPr>
      <w:rFonts w:ascii="Malgun Gothic" w:eastAsia="Malgun Gothic" w:hAnsi="Malgun Gothic" w:cs="Times New Roman"/>
      <w:sz w:val="16"/>
      <w:szCs w:val="16"/>
      <w:lang w:eastAsia="en-US"/>
    </w:rPr>
  </w:style>
  <w:style w:type="paragraph" w:styleId="ListParagraph">
    <w:name w:val="List Paragraph"/>
    <w:basedOn w:val="Normal"/>
    <w:qFormat/>
    <w:rsid w:val="00E14E21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rprtbody1">
    <w:name w:val="rprtbody1"/>
    <w:basedOn w:val="Normal"/>
    <w:rsid w:val="00E14E21"/>
    <w:pPr>
      <w:spacing w:before="34" w:after="34"/>
    </w:pPr>
    <w:rPr>
      <w:rFonts w:eastAsia="Times New Roman"/>
      <w:sz w:val="28"/>
      <w:szCs w:val="28"/>
    </w:rPr>
  </w:style>
  <w:style w:type="table" w:styleId="TableGrid">
    <w:name w:val="Table Grid"/>
    <w:basedOn w:val="TableNormal"/>
    <w:rsid w:val="00BF6244"/>
    <w:pPr>
      <w:spacing w:before="60" w:after="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ocked/>
    <w:rsid w:val="00C14D69"/>
    <w:rPr>
      <w:rFonts w:ascii="Times New Roman" w:eastAsia="Malgun Gothic" w:hAnsi="Times New Roman" w:cs="Times New Roman"/>
      <w:kern w:val="0"/>
      <w:sz w:val="20"/>
      <w:szCs w:val="20"/>
      <w:lang w:eastAsia="en-US"/>
    </w:rPr>
  </w:style>
  <w:style w:type="character" w:customStyle="1" w:styleId="BalloonTextChar">
    <w:name w:val="Balloon Text Char"/>
    <w:locked/>
    <w:rsid w:val="00C14D69"/>
    <w:rPr>
      <w:rFonts w:ascii="Malgun Gothic" w:eastAsia="Malgun Gothic" w:hAnsi="Malgun Gothic" w:cs="Times New Roman"/>
      <w:kern w:val="0"/>
      <w:sz w:val="16"/>
      <w:szCs w:val="16"/>
      <w:lang w:eastAsia="en-US"/>
    </w:rPr>
  </w:style>
  <w:style w:type="paragraph" w:customStyle="1" w:styleId="bodytextVn13">
    <w:name w:val="bodytextVn13"/>
    <w:basedOn w:val="BodyText"/>
    <w:rsid w:val="00B14BA2"/>
    <w:pPr>
      <w:spacing w:before="0" w:after="60" w:line="360" w:lineRule="exact"/>
      <w:ind w:firstLine="454"/>
      <w:jc w:val="both"/>
    </w:pPr>
    <w:rPr>
      <w:rFonts w:ascii=".VnTime" w:eastAsia="Times New Roman" w:hAnsi=".VnTime"/>
      <w:sz w:val="26"/>
    </w:rPr>
  </w:style>
  <w:style w:type="paragraph" w:styleId="BodyText">
    <w:name w:val="Body Text"/>
    <w:basedOn w:val="Normal"/>
    <w:rsid w:val="00B14BA2"/>
    <w:pPr>
      <w:spacing w:after="120"/>
    </w:pPr>
  </w:style>
  <w:style w:type="paragraph" w:customStyle="1" w:styleId="Char">
    <w:name w:val="Char"/>
    <w:basedOn w:val="Normal"/>
    <w:rsid w:val="007D54B0"/>
    <w:pPr>
      <w:spacing w:before="0" w:after="160" w:line="240" w:lineRule="exact"/>
    </w:pPr>
    <w:rPr>
      <w:rFonts w:eastAsia="Times New Roman"/>
      <w:sz w:val="20"/>
      <w:lang w:val="en-AU"/>
    </w:rPr>
  </w:style>
  <w:style w:type="paragraph" w:styleId="BodyText2">
    <w:name w:val="Body Text 2"/>
    <w:basedOn w:val="Normal"/>
    <w:rsid w:val="00457D10"/>
    <w:pPr>
      <w:spacing w:after="120" w:line="480" w:lineRule="auto"/>
    </w:pPr>
  </w:style>
  <w:style w:type="paragraph" w:styleId="BodyTextIndent">
    <w:name w:val="Body Text Indent"/>
    <w:basedOn w:val="Normal"/>
    <w:rsid w:val="00457D10"/>
    <w:pPr>
      <w:spacing w:after="120"/>
      <w:ind w:left="360"/>
    </w:pPr>
  </w:style>
  <w:style w:type="paragraph" w:customStyle="1" w:styleId="Char0">
    <w:name w:val="Char"/>
    <w:basedOn w:val="Normal"/>
    <w:rsid w:val="00457D10"/>
    <w:pPr>
      <w:spacing w:before="0" w:after="160" w:line="240" w:lineRule="exact"/>
    </w:pPr>
    <w:rPr>
      <w:rFonts w:eastAsia="Times New Roman"/>
      <w:sz w:val="20"/>
      <w:lang w:val="en-AU"/>
    </w:rPr>
  </w:style>
  <w:style w:type="paragraph" w:customStyle="1" w:styleId="Style2">
    <w:name w:val="Style2"/>
    <w:basedOn w:val="Normal"/>
    <w:link w:val="Style2Char"/>
    <w:rsid w:val="00457D10"/>
    <w:pPr>
      <w:ind w:firstLine="357"/>
      <w:jc w:val="both"/>
    </w:pPr>
    <w:rPr>
      <w:rFonts w:eastAsia="Times New Roman"/>
      <w:szCs w:val="24"/>
      <w:lang w:val="fr-FR"/>
    </w:rPr>
  </w:style>
  <w:style w:type="character" w:customStyle="1" w:styleId="Style2Char">
    <w:name w:val="Style2 Char"/>
    <w:link w:val="Style2"/>
    <w:rsid w:val="00457D10"/>
    <w:rPr>
      <w:sz w:val="24"/>
      <w:szCs w:val="24"/>
      <w:lang w:val="fr-FR" w:eastAsia="en-US" w:bidi="ar-SA"/>
    </w:rPr>
  </w:style>
  <w:style w:type="character" w:customStyle="1" w:styleId="gioithieudn-introtext">
    <w:name w:val="gioithieu_dn-introtext"/>
    <w:basedOn w:val="DefaultParagraphFont"/>
    <w:rsid w:val="00970A77"/>
  </w:style>
  <w:style w:type="paragraph" w:styleId="BodyText3">
    <w:name w:val="Body Text 3"/>
    <w:basedOn w:val="Normal"/>
    <w:rsid w:val="00715D9F"/>
    <w:pPr>
      <w:spacing w:after="120"/>
    </w:pPr>
    <w:rPr>
      <w:sz w:val="16"/>
      <w:szCs w:val="16"/>
    </w:rPr>
  </w:style>
  <w:style w:type="paragraph" w:styleId="Title">
    <w:name w:val="Title"/>
    <w:basedOn w:val="Normal"/>
    <w:link w:val="TitleChar"/>
    <w:qFormat/>
    <w:rsid w:val="00715D9F"/>
    <w:pPr>
      <w:widowControl w:val="0"/>
      <w:spacing w:before="0" w:after="0"/>
      <w:jc w:val="center"/>
    </w:pPr>
    <w:rPr>
      <w:rFonts w:ascii=".VnTimeH" w:hAnsi=".VnTimeH"/>
      <w:b/>
      <w:sz w:val="28"/>
    </w:rPr>
  </w:style>
  <w:style w:type="character" w:customStyle="1" w:styleId="CharChar2">
    <w:name w:val="Char Char2"/>
    <w:semiHidden/>
    <w:rsid w:val="002C1700"/>
    <w:rPr>
      <w:rFonts w:ascii=".VnTime" w:hAnsi=".VnTime"/>
      <w:lang w:val="en-US" w:eastAsia="en-US" w:bidi="ar-SA"/>
    </w:rPr>
  </w:style>
  <w:style w:type="character" w:customStyle="1" w:styleId="head2">
    <w:name w:val="head2"/>
    <w:basedOn w:val="DefaultParagraphFont"/>
    <w:rsid w:val="001B3471"/>
  </w:style>
  <w:style w:type="character" w:customStyle="1" w:styleId="TitleChar">
    <w:name w:val="Title Char"/>
    <w:link w:val="Title"/>
    <w:locked/>
    <w:rsid w:val="00050D9F"/>
    <w:rPr>
      <w:rFonts w:ascii=".VnTimeH" w:eastAsia="Malgun Gothic" w:hAnsi=".VnTimeH"/>
      <w:b/>
      <w:sz w:val="28"/>
      <w:lang w:val="en-US" w:eastAsia="en-US" w:bidi="ar-SA"/>
    </w:rPr>
  </w:style>
  <w:style w:type="paragraph" w:customStyle="1" w:styleId="BodyTextTimeNR14">
    <w:name w:val="BodyTextTimeNR14"/>
    <w:basedOn w:val="Normal"/>
    <w:link w:val="BodyTextTimeNR14Char"/>
    <w:rsid w:val="00F148FD"/>
    <w:pPr>
      <w:autoSpaceDE w:val="0"/>
      <w:autoSpaceDN w:val="0"/>
      <w:adjustRightInd w:val="0"/>
      <w:spacing w:before="0" w:line="360" w:lineRule="auto"/>
      <w:ind w:firstLine="454"/>
      <w:jc w:val="both"/>
    </w:pPr>
    <w:rPr>
      <w:rFonts w:eastAsia="Times New Roman"/>
      <w:sz w:val="28"/>
      <w:szCs w:val="26"/>
      <w:lang w:val="it-IT"/>
    </w:rPr>
  </w:style>
  <w:style w:type="character" w:customStyle="1" w:styleId="BodyTextTimeNR14Char">
    <w:name w:val="BodyTextTimeNR14 Char"/>
    <w:link w:val="BodyTextTimeNR14"/>
    <w:rsid w:val="00F148FD"/>
    <w:rPr>
      <w:sz w:val="28"/>
      <w:szCs w:val="26"/>
      <w:lang w:val="it-IT" w:eastAsia="en-US" w:bidi="ar-SA"/>
    </w:rPr>
  </w:style>
  <w:style w:type="character" w:customStyle="1" w:styleId="il">
    <w:name w:val="il"/>
    <w:basedOn w:val="DefaultParagraphFont"/>
    <w:rsid w:val="005D01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Chapters</vt:lpstr>
    </vt:vector>
  </TitlesOfParts>
  <Company>Nguyen Nghia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Chapters</dc:title>
  <dc:creator>Ulysses R. Gotera</dc:creator>
  <cp:keywords>FoxChit SOFTWARE SOLUTIONS</cp:keywords>
  <cp:lastModifiedBy>Hue</cp:lastModifiedBy>
  <cp:revision>7</cp:revision>
  <cp:lastPrinted>2013-06-20T06:56:00Z</cp:lastPrinted>
  <dcterms:created xsi:type="dcterms:W3CDTF">2013-08-26T02:26:00Z</dcterms:created>
  <dcterms:modified xsi:type="dcterms:W3CDTF">2015-06-05T03:10:00Z</dcterms:modified>
</cp:coreProperties>
</file>